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76"/>
        <w:gridCol w:w="280"/>
        <w:gridCol w:w="570"/>
        <w:gridCol w:w="14"/>
        <w:gridCol w:w="2254"/>
        <w:gridCol w:w="567"/>
        <w:gridCol w:w="2268"/>
        <w:gridCol w:w="14"/>
      </w:tblGrid>
      <w:tr w:rsidR="00991059" w:rsidRPr="007E7516" w14:paraId="45E12F56" w14:textId="77777777" w:rsidTr="000708E4">
        <w:trPr>
          <w:trHeight w:val="838"/>
        </w:trPr>
        <w:tc>
          <w:tcPr>
            <w:tcW w:w="10362" w:type="dxa"/>
            <w:gridSpan w:val="9"/>
            <w:tcBorders>
              <w:top w:val="nil"/>
              <w:left w:val="nil"/>
              <w:bottom w:val="nil"/>
              <w:right w:val="nil"/>
            </w:tcBorders>
            <w:shd w:val="clear" w:color="auto" w:fill="auto"/>
            <w:vAlign w:val="center"/>
          </w:tcPr>
          <w:p w14:paraId="26FB9E50" w14:textId="67EF9B32" w:rsidR="00A44664" w:rsidRPr="007E7516" w:rsidRDefault="006B3FCF" w:rsidP="008C30A4">
            <w:pPr>
              <w:pStyle w:val="ad"/>
              <w:ind w:left="5420"/>
              <w:rPr>
                <w:rFonts w:ascii="Times New Roman" w:hAnsi="Times New Roman" w:cs="Times New Roman"/>
                <w:sz w:val="28"/>
                <w:szCs w:val="28"/>
                <w:lang w:eastAsia="ru-RU"/>
              </w:rPr>
            </w:pPr>
            <w:bookmarkStart w:id="0" w:name="_GoBack"/>
            <w:bookmarkEnd w:id="0"/>
            <w:r w:rsidRPr="007E7516">
              <w:rPr>
                <w:rFonts w:ascii="Times New Roman" w:hAnsi="Times New Roman" w:cs="Times New Roman"/>
                <w:sz w:val="28"/>
                <w:szCs w:val="28"/>
                <w:lang w:eastAsia="ru-RU"/>
              </w:rPr>
              <w:t xml:space="preserve">Приложение </w:t>
            </w:r>
            <w:r w:rsidR="006550ED" w:rsidRPr="007E7516">
              <w:rPr>
                <w:rFonts w:ascii="Times New Roman" w:hAnsi="Times New Roman" w:cs="Times New Roman"/>
                <w:sz w:val="28"/>
                <w:szCs w:val="28"/>
                <w:lang w:eastAsia="ru-RU"/>
              </w:rPr>
              <w:t>1</w:t>
            </w:r>
            <w:r w:rsidR="00C82659" w:rsidRPr="007E7516">
              <w:rPr>
                <w:rFonts w:ascii="Times New Roman" w:hAnsi="Times New Roman" w:cs="Times New Roman"/>
                <w:sz w:val="28"/>
                <w:szCs w:val="28"/>
                <w:lang w:eastAsia="ru-RU"/>
              </w:rPr>
              <w:t>1</w:t>
            </w:r>
          </w:p>
          <w:p w14:paraId="7B76CDD7" w14:textId="1CD3C0A1" w:rsidR="008C30A4" w:rsidRPr="007E7516" w:rsidRDefault="0003224E" w:rsidP="008C30A4">
            <w:pPr>
              <w:spacing w:after="0"/>
              <w:ind w:left="5420"/>
              <w:jc w:val="both"/>
              <w:rPr>
                <w:rFonts w:ascii="Times New Roman" w:hAnsi="Times New Roman" w:cs="Times New Roman"/>
                <w:color w:val="000000" w:themeColor="text1"/>
                <w:sz w:val="28"/>
                <w:szCs w:val="28"/>
              </w:rPr>
            </w:pPr>
            <w:r w:rsidRPr="007E7516">
              <w:rPr>
                <w:rFonts w:ascii="Times New Roman" w:hAnsi="Times New Roman" w:cs="Times New Roman"/>
                <w:sz w:val="28"/>
                <w:szCs w:val="28"/>
                <w:lang w:eastAsia="ru-RU"/>
              </w:rPr>
              <w:t xml:space="preserve">к </w:t>
            </w:r>
            <w:r w:rsidR="0050305F" w:rsidRPr="007E7516">
              <w:rPr>
                <w:rFonts w:ascii="Times New Roman" w:hAnsi="Times New Roman" w:cs="Times New Roman"/>
                <w:sz w:val="28"/>
                <w:szCs w:val="28"/>
                <w:lang w:eastAsia="ru-RU"/>
              </w:rPr>
              <w:t>п</w:t>
            </w:r>
            <w:r w:rsidRPr="007E7516">
              <w:rPr>
                <w:rFonts w:ascii="Times New Roman" w:hAnsi="Times New Roman" w:cs="Times New Roman"/>
                <w:sz w:val="28"/>
                <w:szCs w:val="28"/>
                <w:lang w:eastAsia="ru-RU"/>
              </w:rPr>
              <w:t xml:space="preserve">риказу </w:t>
            </w:r>
            <w:r w:rsidR="008C30A4" w:rsidRPr="007E7516">
              <w:rPr>
                <w:rFonts w:ascii="Times New Roman" w:hAnsi="Times New Roman" w:cs="Times New Roman"/>
                <w:color w:val="000000" w:themeColor="text1"/>
                <w:sz w:val="28"/>
                <w:szCs w:val="28"/>
              </w:rPr>
              <w:t xml:space="preserve">от </w:t>
            </w:r>
            <w:r w:rsidR="007E7516" w:rsidRPr="007E7516">
              <w:rPr>
                <w:rFonts w:ascii="Times New Roman" w:hAnsi="Times New Roman" w:cs="Times New Roman"/>
                <w:color w:val="000000" w:themeColor="text1"/>
                <w:sz w:val="28"/>
                <w:szCs w:val="28"/>
              </w:rPr>
              <w:t>26</w:t>
            </w:r>
            <w:r w:rsidR="008C30A4" w:rsidRPr="007E7516">
              <w:rPr>
                <w:rFonts w:ascii="Times New Roman" w:hAnsi="Times New Roman" w:cs="Times New Roman"/>
                <w:color w:val="000000" w:themeColor="text1"/>
                <w:sz w:val="28"/>
                <w:szCs w:val="28"/>
              </w:rPr>
              <w:t xml:space="preserve">.06.2026 № </w:t>
            </w:r>
            <w:r w:rsidR="007E7516" w:rsidRPr="007E7516">
              <w:rPr>
                <w:rFonts w:ascii="Times New Roman" w:hAnsi="Times New Roman" w:cs="Times New Roman"/>
                <w:color w:val="000000" w:themeColor="text1"/>
                <w:sz w:val="28"/>
                <w:szCs w:val="28"/>
              </w:rPr>
              <w:t>162</w:t>
            </w:r>
          </w:p>
          <w:p w14:paraId="7AF8A54D" w14:textId="321F7275" w:rsidR="00BC2A13" w:rsidRPr="007E7516" w:rsidRDefault="00BC2A13" w:rsidP="00101FEC">
            <w:pPr>
              <w:widowControl w:val="0"/>
              <w:tabs>
                <w:tab w:val="left" w:pos="36"/>
              </w:tabs>
              <w:autoSpaceDE w:val="0"/>
              <w:autoSpaceDN w:val="0"/>
              <w:adjustRightInd w:val="0"/>
              <w:spacing w:after="0"/>
              <w:ind w:hanging="1624"/>
              <w:jc w:val="center"/>
              <w:rPr>
                <w:rFonts w:ascii="Times New Roman" w:hAnsi="Times New Roman"/>
                <w:b/>
                <w:bCs/>
                <w:color w:val="000000"/>
                <w:sz w:val="20"/>
                <w:szCs w:val="20"/>
              </w:rPr>
            </w:pPr>
          </w:p>
          <w:p w14:paraId="078C8718" w14:textId="77777777" w:rsidR="00F82EA4" w:rsidRPr="007E7516" w:rsidRDefault="00436D16" w:rsidP="00101FEC">
            <w:pPr>
              <w:widowControl w:val="0"/>
              <w:tabs>
                <w:tab w:val="left" w:pos="36"/>
              </w:tabs>
              <w:autoSpaceDE w:val="0"/>
              <w:autoSpaceDN w:val="0"/>
              <w:adjustRightInd w:val="0"/>
              <w:spacing w:after="0"/>
              <w:ind w:hanging="1624"/>
              <w:jc w:val="both"/>
              <w:rPr>
                <w:rFonts w:ascii="Times New Roman" w:hAnsi="Times New Roman"/>
                <w:b/>
                <w:bCs/>
                <w:color w:val="000000"/>
                <w:sz w:val="20"/>
                <w:szCs w:val="20"/>
              </w:rPr>
            </w:pPr>
            <w:r w:rsidRPr="007E7516">
              <w:rPr>
                <w:rFonts w:ascii="Times New Roman" w:hAnsi="Times New Roman"/>
                <w:b/>
                <w:bCs/>
                <w:color w:val="000000"/>
                <w:sz w:val="20"/>
                <w:szCs w:val="20"/>
              </w:rPr>
              <w:t xml:space="preserve">                                    </w:t>
            </w:r>
            <w:r w:rsidR="00E85C32" w:rsidRPr="007E7516">
              <w:rPr>
                <w:rFonts w:ascii="Times New Roman" w:hAnsi="Times New Roman"/>
                <w:b/>
                <w:bCs/>
                <w:color w:val="000000"/>
                <w:sz w:val="20"/>
                <w:szCs w:val="20"/>
              </w:rPr>
              <w:t xml:space="preserve">          </w:t>
            </w:r>
            <w:r w:rsidRPr="007E7516">
              <w:rPr>
                <w:rFonts w:ascii="Times New Roman" w:hAnsi="Times New Roman"/>
                <w:b/>
                <w:bCs/>
                <w:color w:val="000000"/>
                <w:sz w:val="20"/>
                <w:szCs w:val="20"/>
              </w:rPr>
              <w:t xml:space="preserve">   </w:t>
            </w:r>
            <w:r w:rsidR="00554A3E" w:rsidRPr="007E7516">
              <w:rPr>
                <w:rFonts w:ascii="Times New Roman" w:hAnsi="Times New Roman"/>
                <w:b/>
                <w:bCs/>
                <w:color w:val="000000"/>
                <w:sz w:val="20"/>
                <w:szCs w:val="20"/>
              </w:rPr>
              <w:t xml:space="preserve">                                                              </w:t>
            </w:r>
            <w:r w:rsidR="00991059" w:rsidRPr="007E7516">
              <w:rPr>
                <w:rFonts w:ascii="Times New Roman" w:hAnsi="Times New Roman"/>
                <w:b/>
                <w:bCs/>
                <w:color w:val="000000"/>
                <w:sz w:val="20"/>
                <w:szCs w:val="20"/>
              </w:rPr>
              <w:t xml:space="preserve">ДОГОВОР № ____________ </w:t>
            </w:r>
            <w:r w:rsidR="00554A3E" w:rsidRPr="007E7516">
              <w:rPr>
                <w:rFonts w:ascii="Times New Roman" w:hAnsi="Times New Roman"/>
                <w:b/>
                <w:bCs/>
                <w:color w:val="000000"/>
                <w:sz w:val="20"/>
                <w:szCs w:val="20"/>
              </w:rPr>
              <w:t xml:space="preserve"> </w:t>
            </w:r>
            <w:r w:rsidR="003028CF" w:rsidRPr="007E7516">
              <w:rPr>
                <w:rFonts w:ascii="Times New Roman" w:hAnsi="Times New Roman"/>
                <w:b/>
                <w:bCs/>
                <w:color w:val="000000"/>
                <w:sz w:val="20"/>
                <w:szCs w:val="20"/>
              </w:rPr>
              <w:t xml:space="preserve"> </w:t>
            </w:r>
            <w:r w:rsidR="00655966" w:rsidRPr="007E7516">
              <w:rPr>
                <w:rFonts w:ascii="Times New Roman" w:hAnsi="Times New Roman"/>
                <w:b/>
                <w:bCs/>
                <w:color w:val="000000"/>
                <w:sz w:val="20"/>
                <w:szCs w:val="20"/>
              </w:rPr>
              <w:t>Серия _</w:t>
            </w:r>
            <w:r w:rsidR="0050305F" w:rsidRPr="007E7516">
              <w:rPr>
                <w:rFonts w:ascii="Times New Roman" w:hAnsi="Times New Roman"/>
                <w:b/>
                <w:bCs/>
                <w:color w:val="000000"/>
                <w:sz w:val="20"/>
                <w:szCs w:val="20"/>
              </w:rPr>
              <w:t>___</w:t>
            </w:r>
          </w:p>
          <w:p w14:paraId="35274B48" w14:textId="77777777" w:rsidR="004C00C8" w:rsidRPr="007E7516" w:rsidRDefault="004C00C8" w:rsidP="00101FEC">
            <w:pPr>
              <w:widowControl w:val="0"/>
              <w:tabs>
                <w:tab w:val="left" w:pos="36"/>
              </w:tabs>
              <w:autoSpaceDE w:val="0"/>
              <w:autoSpaceDN w:val="0"/>
              <w:adjustRightInd w:val="0"/>
              <w:spacing w:after="0"/>
              <w:ind w:hanging="1624"/>
              <w:jc w:val="center"/>
              <w:rPr>
                <w:rFonts w:ascii="Times New Roman" w:hAnsi="Times New Roman"/>
                <w:b/>
                <w:bCs/>
                <w:color w:val="000000"/>
                <w:sz w:val="10"/>
                <w:szCs w:val="10"/>
              </w:rPr>
            </w:pPr>
          </w:p>
          <w:p w14:paraId="3F7FDF66" w14:textId="17E00ED4" w:rsidR="00AA2D61" w:rsidRPr="007E7516" w:rsidRDefault="00991059" w:rsidP="00101FEC">
            <w:pPr>
              <w:tabs>
                <w:tab w:val="left" w:pos="7321"/>
              </w:tabs>
              <w:spacing w:after="0"/>
              <w:ind w:left="31" w:right="-88"/>
              <w:jc w:val="center"/>
              <w:rPr>
                <w:rFonts w:ascii="Times New Roman" w:hAnsi="Times New Roman"/>
                <w:b/>
                <w:bCs/>
                <w:iCs/>
                <w:color w:val="000000"/>
                <w:sz w:val="20"/>
                <w:szCs w:val="20"/>
              </w:rPr>
            </w:pPr>
            <w:r w:rsidRPr="007E7516">
              <w:rPr>
                <w:rFonts w:ascii="Times New Roman" w:hAnsi="Times New Roman"/>
                <w:b/>
                <w:bCs/>
                <w:color w:val="000000"/>
                <w:sz w:val="20"/>
                <w:szCs w:val="20"/>
              </w:rPr>
              <w:t xml:space="preserve">ДОБРОВОЛЬНОГО </w:t>
            </w:r>
            <w:r w:rsidR="002C4F7A" w:rsidRPr="007E7516">
              <w:rPr>
                <w:rFonts w:ascii="Times New Roman" w:hAnsi="Times New Roman"/>
                <w:b/>
                <w:bCs/>
                <w:iCs/>
                <w:color w:val="000000"/>
                <w:sz w:val="20"/>
                <w:szCs w:val="20"/>
              </w:rPr>
              <w:t xml:space="preserve">СТРАХОВАНИЯ </w:t>
            </w:r>
            <w:r w:rsidR="006550ED" w:rsidRPr="007E7516">
              <w:rPr>
                <w:rFonts w:ascii="Times New Roman" w:hAnsi="Times New Roman"/>
                <w:b/>
                <w:bCs/>
                <w:iCs/>
                <w:color w:val="000000"/>
                <w:sz w:val="20"/>
                <w:szCs w:val="20"/>
              </w:rPr>
              <w:t>МЕДИЦИНСКИХ РАСХОДОВ</w:t>
            </w:r>
          </w:p>
          <w:p w14:paraId="27AA2885" w14:textId="77777777" w:rsidR="00EA4D12" w:rsidRPr="007E7516" w:rsidRDefault="002C4F7A" w:rsidP="00101FEC">
            <w:pPr>
              <w:tabs>
                <w:tab w:val="left" w:pos="7321"/>
              </w:tabs>
              <w:spacing w:after="0"/>
              <w:ind w:left="31" w:right="-88"/>
              <w:jc w:val="center"/>
              <w:rPr>
                <w:sz w:val="10"/>
                <w:szCs w:val="10"/>
              </w:rPr>
            </w:pPr>
            <w:r w:rsidRPr="007E7516">
              <w:rPr>
                <w:rFonts w:ascii="Times New Roman" w:hAnsi="Times New Roman"/>
                <w:b/>
                <w:bCs/>
                <w:iCs/>
                <w:color w:val="000000"/>
                <w:sz w:val="20"/>
                <w:szCs w:val="20"/>
              </w:rPr>
              <w:t xml:space="preserve"> </w:t>
            </w:r>
          </w:p>
        </w:tc>
      </w:tr>
      <w:tr w:rsidR="0001243C" w:rsidRPr="007E7516" w14:paraId="70CE5297" w14:textId="77777777" w:rsidTr="009C4630">
        <w:trPr>
          <w:gridAfter w:val="1"/>
          <w:wAfter w:w="14" w:type="dxa"/>
          <w:trHeight w:val="822"/>
        </w:trPr>
        <w:tc>
          <w:tcPr>
            <w:tcW w:w="3119" w:type="dxa"/>
            <w:shd w:val="clear" w:color="auto" w:fill="auto"/>
            <w:vAlign w:val="center"/>
          </w:tcPr>
          <w:p w14:paraId="6AE1D8D8" w14:textId="77777777" w:rsidR="00FB6F25" w:rsidRPr="007E7516" w:rsidRDefault="000C0F42" w:rsidP="00101FEC">
            <w:pPr>
              <w:rPr>
                <w:sz w:val="18"/>
                <w:szCs w:val="18"/>
              </w:rPr>
            </w:pPr>
            <w:r w:rsidRPr="007E7516">
              <w:rPr>
                <w:rFonts w:ascii="Times New Roman" w:hAnsi="Times New Roman"/>
                <w:color w:val="000000"/>
                <w:sz w:val="18"/>
                <w:szCs w:val="18"/>
              </w:rPr>
              <w:t>СТРАХОВЩИК</w:t>
            </w:r>
          </w:p>
        </w:tc>
        <w:tc>
          <w:tcPr>
            <w:tcW w:w="7229" w:type="dxa"/>
            <w:gridSpan w:val="7"/>
            <w:tcBorders>
              <w:top w:val="single" w:sz="4" w:space="0" w:color="auto"/>
            </w:tcBorders>
          </w:tcPr>
          <w:p w14:paraId="7548D82B" w14:textId="77777777" w:rsidR="00FB6F25" w:rsidRPr="007E7516" w:rsidRDefault="00FB6F25" w:rsidP="00101FEC">
            <w:pPr>
              <w:widowControl w:val="0"/>
              <w:tabs>
                <w:tab w:val="left" w:pos="36"/>
                <w:tab w:val="left" w:pos="2584"/>
              </w:tabs>
              <w:autoSpaceDE w:val="0"/>
              <w:autoSpaceDN w:val="0"/>
              <w:adjustRightInd w:val="0"/>
              <w:spacing w:after="0"/>
              <w:ind w:right="77" w:firstLine="111"/>
              <w:jc w:val="center"/>
              <w:rPr>
                <w:rFonts w:ascii="Times New Roman" w:hAnsi="Times New Roman"/>
                <w:color w:val="FF0000"/>
                <w:sz w:val="20"/>
                <w:szCs w:val="20"/>
              </w:rPr>
            </w:pPr>
            <w:r w:rsidRPr="007E7516">
              <w:rPr>
                <w:rFonts w:ascii="Times New Roman" w:hAnsi="Times New Roman"/>
                <w:color w:val="000000"/>
                <w:sz w:val="20"/>
                <w:szCs w:val="20"/>
              </w:rPr>
              <w:t>Закрытое акционерное страховое общество «Белнефтестрах»</w:t>
            </w:r>
          </w:p>
          <w:p w14:paraId="0699D3A6" w14:textId="108A4AA3" w:rsidR="00FB6F25" w:rsidRPr="007E7516" w:rsidRDefault="00D42F8B" w:rsidP="00101FEC">
            <w:pPr>
              <w:widowControl w:val="0"/>
              <w:tabs>
                <w:tab w:val="left" w:pos="36"/>
                <w:tab w:val="left" w:pos="2584"/>
              </w:tabs>
              <w:autoSpaceDE w:val="0"/>
              <w:autoSpaceDN w:val="0"/>
              <w:adjustRightInd w:val="0"/>
              <w:spacing w:after="0"/>
              <w:ind w:right="77" w:firstLine="111"/>
              <w:jc w:val="center"/>
              <w:rPr>
                <w:rFonts w:ascii="Times New Roman" w:hAnsi="Times New Roman"/>
                <w:sz w:val="20"/>
                <w:szCs w:val="20"/>
              </w:rPr>
            </w:pPr>
            <w:r w:rsidRPr="007E7516">
              <w:rPr>
                <w:rFonts w:ascii="Times New Roman" w:hAnsi="Times New Roman"/>
                <w:sz w:val="20"/>
                <w:szCs w:val="20"/>
              </w:rPr>
              <w:t xml:space="preserve">Республика Беларусь, </w:t>
            </w:r>
            <w:r w:rsidR="00FB6F25" w:rsidRPr="007E7516">
              <w:rPr>
                <w:rFonts w:ascii="Times New Roman" w:hAnsi="Times New Roman"/>
                <w:sz w:val="20"/>
                <w:szCs w:val="20"/>
              </w:rPr>
              <w:t>2200</w:t>
            </w:r>
            <w:r w:rsidR="00D30919" w:rsidRPr="007E7516">
              <w:rPr>
                <w:rFonts w:ascii="Times New Roman" w:hAnsi="Times New Roman"/>
                <w:sz w:val="20"/>
                <w:szCs w:val="20"/>
              </w:rPr>
              <w:t>6</w:t>
            </w:r>
            <w:r w:rsidR="00703DBE" w:rsidRPr="007E7516">
              <w:rPr>
                <w:rFonts w:ascii="Times New Roman" w:hAnsi="Times New Roman"/>
                <w:sz w:val="20"/>
                <w:szCs w:val="20"/>
              </w:rPr>
              <w:t>9, г. Минск, ул. Щорса 3-я, 9-</w:t>
            </w:r>
            <w:r w:rsidR="00FB6F25" w:rsidRPr="007E7516">
              <w:rPr>
                <w:rFonts w:ascii="Times New Roman" w:hAnsi="Times New Roman"/>
                <w:sz w:val="20"/>
                <w:szCs w:val="20"/>
              </w:rPr>
              <w:t>11, УНП 101143603</w:t>
            </w:r>
          </w:p>
          <w:p w14:paraId="56593BAE" w14:textId="77777777" w:rsidR="0011700B" w:rsidRPr="007E7516" w:rsidRDefault="0011700B" w:rsidP="00101FEC">
            <w:pPr>
              <w:spacing w:after="0"/>
              <w:rPr>
                <w:rFonts w:ascii="Times New Roman" w:hAnsi="Times New Roman"/>
                <w:color w:val="000000"/>
                <w:sz w:val="16"/>
                <w:szCs w:val="16"/>
              </w:rPr>
            </w:pPr>
          </w:p>
          <w:p w14:paraId="38535AC7" w14:textId="77777777" w:rsidR="00FB6F25" w:rsidRPr="007E7516" w:rsidRDefault="0011700B" w:rsidP="00101FEC">
            <w:pPr>
              <w:spacing w:after="0"/>
              <w:jc w:val="center"/>
              <w:rPr>
                <w:rFonts w:ascii="Times New Roman" w:hAnsi="Times New Roman" w:cs="Times New Roman"/>
                <w:sz w:val="10"/>
                <w:szCs w:val="10"/>
              </w:rPr>
            </w:pPr>
            <w:r w:rsidRPr="007E7516">
              <w:rPr>
                <w:rFonts w:ascii="Times New Roman" w:hAnsi="Times New Roman"/>
                <w:color w:val="000000"/>
                <w:sz w:val="16"/>
                <w:szCs w:val="16"/>
              </w:rPr>
              <w:t>(наименование филиала, место нахождения, тел./факс)</w:t>
            </w:r>
          </w:p>
        </w:tc>
      </w:tr>
      <w:tr w:rsidR="0001243C" w:rsidRPr="007E7516" w14:paraId="6921D2F6" w14:textId="77777777" w:rsidTr="008E0A3E">
        <w:trPr>
          <w:gridAfter w:val="1"/>
          <w:wAfter w:w="14" w:type="dxa"/>
          <w:trHeight w:val="432"/>
        </w:trPr>
        <w:tc>
          <w:tcPr>
            <w:tcW w:w="3119" w:type="dxa"/>
            <w:shd w:val="clear" w:color="auto" w:fill="auto"/>
            <w:vAlign w:val="center"/>
          </w:tcPr>
          <w:p w14:paraId="364363F1" w14:textId="77777777" w:rsidR="00FB6F25" w:rsidRPr="007E7516" w:rsidRDefault="000C0F42" w:rsidP="00101FEC">
            <w:pPr>
              <w:spacing w:after="0"/>
              <w:rPr>
                <w:rFonts w:ascii="Times New Roman" w:hAnsi="Times New Roman"/>
                <w:color w:val="000000"/>
                <w:sz w:val="18"/>
                <w:szCs w:val="18"/>
              </w:rPr>
            </w:pPr>
            <w:r w:rsidRPr="007E7516">
              <w:rPr>
                <w:rFonts w:ascii="Times New Roman" w:hAnsi="Times New Roman"/>
                <w:color w:val="000000"/>
                <w:sz w:val="18"/>
                <w:szCs w:val="18"/>
              </w:rPr>
              <w:t>СТРАХОВАТЕЛЬ</w:t>
            </w:r>
          </w:p>
        </w:tc>
        <w:tc>
          <w:tcPr>
            <w:tcW w:w="7229" w:type="dxa"/>
            <w:gridSpan w:val="7"/>
            <w:vAlign w:val="center"/>
          </w:tcPr>
          <w:p w14:paraId="75DD6309" w14:textId="3CED5019" w:rsidR="00FB6F25" w:rsidRPr="007E7516" w:rsidRDefault="00FB6F25" w:rsidP="00101FEC">
            <w:pPr>
              <w:spacing w:after="0"/>
              <w:rPr>
                <w:rFonts w:ascii="Times New Roman" w:hAnsi="Times New Roman" w:cs="Times New Roman"/>
                <w:sz w:val="16"/>
                <w:szCs w:val="16"/>
              </w:rPr>
            </w:pPr>
          </w:p>
          <w:p w14:paraId="492D47A1" w14:textId="77777777" w:rsidR="00AA2D61" w:rsidRPr="007E7516" w:rsidRDefault="00AA2D61" w:rsidP="00101FEC">
            <w:pPr>
              <w:spacing w:after="0"/>
              <w:rPr>
                <w:rFonts w:ascii="Times New Roman" w:hAnsi="Times New Roman" w:cs="Times New Roman"/>
                <w:sz w:val="16"/>
                <w:szCs w:val="16"/>
              </w:rPr>
            </w:pPr>
          </w:p>
        </w:tc>
      </w:tr>
      <w:tr w:rsidR="00F54EC8" w:rsidRPr="007E7516" w14:paraId="13C2C7EE" w14:textId="77777777" w:rsidTr="000708E4">
        <w:trPr>
          <w:trHeight w:val="1096"/>
        </w:trPr>
        <w:tc>
          <w:tcPr>
            <w:tcW w:w="10362" w:type="dxa"/>
            <w:gridSpan w:val="9"/>
          </w:tcPr>
          <w:p w14:paraId="51A721A6" w14:textId="1D1A870B" w:rsidR="00AA2D61" w:rsidRPr="007E7516" w:rsidRDefault="00D30919" w:rsidP="00101FEC">
            <w:pPr>
              <w:spacing w:after="0"/>
              <w:jc w:val="both"/>
              <w:rPr>
                <w:rFonts w:ascii="Times New Roman" w:hAnsi="Times New Roman" w:cs="Times New Roman"/>
                <w:sz w:val="20"/>
                <w:szCs w:val="20"/>
              </w:rPr>
            </w:pPr>
            <w:r w:rsidRPr="007E7516">
              <w:rPr>
                <w:rFonts w:ascii="Times New Roman" w:hAnsi="Times New Roman" w:cs="Times New Roman"/>
                <w:sz w:val="20"/>
                <w:szCs w:val="20"/>
              </w:rPr>
              <w:t xml:space="preserve">на условиях Правил № </w:t>
            </w:r>
            <w:r w:rsidR="006550ED" w:rsidRPr="007E7516">
              <w:rPr>
                <w:rFonts w:ascii="Times New Roman" w:hAnsi="Times New Roman" w:cs="Times New Roman"/>
                <w:sz w:val="20"/>
                <w:szCs w:val="20"/>
              </w:rPr>
              <w:t>1</w:t>
            </w:r>
            <w:r w:rsidR="0040763E" w:rsidRPr="007E7516">
              <w:rPr>
                <w:rFonts w:ascii="Times New Roman" w:hAnsi="Times New Roman" w:cs="Times New Roman"/>
                <w:sz w:val="20"/>
                <w:szCs w:val="20"/>
              </w:rPr>
              <w:t>7</w:t>
            </w:r>
            <w:r w:rsidR="00F82EA4" w:rsidRPr="007E7516">
              <w:rPr>
                <w:rFonts w:ascii="Times New Roman" w:hAnsi="Times New Roman" w:cs="Times New Roman"/>
                <w:sz w:val="20"/>
                <w:szCs w:val="20"/>
              </w:rPr>
              <w:t xml:space="preserve"> добровольного страхования </w:t>
            </w:r>
            <w:r w:rsidR="006550ED" w:rsidRPr="007E7516">
              <w:rPr>
                <w:rFonts w:ascii="Times New Roman" w:hAnsi="Times New Roman" w:cs="Times New Roman"/>
                <w:sz w:val="20"/>
                <w:szCs w:val="20"/>
              </w:rPr>
              <w:t>медицинских расходов</w:t>
            </w:r>
            <w:r w:rsidR="002C4F7A" w:rsidRPr="007E7516">
              <w:rPr>
                <w:rFonts w:ascii="Times New Roman" w:hAnsi="Times New Roman" w:cs="Times New Roman"/>
                <w:sz w:val="20"/>
                <w:szCs w:val="20"/>
              </w:rPr>
              <w:t>,</w:t>
            </w:r>
            <w:r w:rsidRPr="007E7516">
              <w:rPr>
                <w:rFonts w:ascii="Times New Roman" w:hAnsi="Times New Roman" w:cs="Times New Roman"/>
                <w:sz w:val="20"/>
                <w:szCs w:val="20"/>
              </w:rPr>
              <w:t xml:space="preserve"> </w:t>
            </w:r>
            <w:r w:rsidR="0040763E" w:rsidRPr="007E7516">
              <w:rPr>
                <w:rFonts w:ascii="Times New Roman" w:hAnsi="Times New Roman" w:cs="Times New Roman"/>
                <w:sz w:val="20"/>
                <w:szCs w:val="20"/>
              </w:rPr>
              <w:t xml:space="preserve">утвержденных </w:t>
            </w:r>
            <w:r w:rsidR="00AA2D61" w:rsidRPr="007E7516">
              <w:rPr>
                <w:rFonts w:ascii="Times New Roman" w:hAnsi="Times New Roman" w:cs="Times New Roman"/>
                <w:sz w:val="20"/>
                <w:szCs w:val="20"/>
              </w:rPr>
              <w:t>Страховщиком</w:t>
            </w:r>
            <w:r w:rsidR="0040763E" w:rsidRPr="007E7516">
              <w:rPr>
                <w:rFonts w:ascii="Times New Roman" w:hAnsi="Times New Roman" w:cs="Times New Roman"/>
                <w:sz w:val="20"/>
                <w:szCs w:val="20"/>
              </w:rPr>
              <w:t xml:space="preserve"> </w:t>
            </w:r>
            <w:r w:rsidR="009000CA" w:rsidRPr="007E7516">
              <w:rPr>
                <w:rFonts w:ascii="Times New Roman" w:hAnsi="Times New Roman" w:cs="Times New Roman"/>
                <w:sz w:val="20"/>
                <w:szCs w:val="20"/>
              </w:rPr>
              <w:t>22</w:t>
            </w:r>
            <w:r w:rsidR="0040763E" w:rsidRPr="007E7516">
              <w:rPr>
                <w:rFonts w:ascii="Times New Roman" w:hAnsi="Times New Roman" w:cs="Times New Roman"/>
                <w:sz w:val="20"/>
                <w:szCs w:val="20"/>
              </w:rPr>
              <w:t>.</w:t>
            </w:r>
            <w:r w:rsidR="006550ED" w:rsidRPr="007E7516">
              <w:rPr>
                <w:rFonts w:ascii="Times New Roman" w:hAnsi="Times New Roman" w:cs="Times New Roman"/>
                <w:sz w:val="20"/>
                <w:szCs w:val="20"/>
              </w:rPr>
              <w:t>03</w:t>
            </w:r>
            <w:r w:rsidR="0040763E" w:rsidRPr="007E7516">
              <w:rPr>
                <w:rFonts w:ascii="Times New Roman" w:hAnsi="Times New Roman" w:cs="Times New Roman"/>
                <w:sz w:val="20"/>
                <w:szCs w:val="20"/>
              </w:rPr>
              <w:t>.202</w:t>
            </w:r>
            <w:r w:rsidR="006550ED" w:rsidRPr="007E7516">
              <w:rPr>
                <w:rFonts w:ascii="Times New Roman" w:hAnsi="Times New Roman" w:cs="Times New Roman"/>
                <w:sz w:val="20"/>
                <w:szCs w:val="20"/>
              </w:rPr>
              <w:t>2</w:t>
            </w:r>
            <w:r w:rsidRPr="007E7516">
              <w:rPr>
                <w:rFonts w:ascii="Times New Roman" w:hAnsi="Times New Roman" w:cs="Times New Roman"/>
                <w:sz w:val="20"/>
                <w:szCs w:val="20"/>
              </w:rPr>
              <w:t>, действующих в редакции на дату заключения договора страхования (далее – Правила), которые принимаются Страхователем путем присоединения к настоящему договору страхования, в соответствии со специал</w:t>
            </w:r>
            <w:r w:rsidR="007C6CFD" w:rsidRPr="007E7516">
              <w:rPr>
                <w:rFonts w:ascii="Times New Roman" w:hAnsi="Times New Roman" w:cs="Times New Roman"/>
                <w:sz w:val="20"/>
                <w:szCs w:val="20"/>
              </w:rPr>
              <w:t>ьным разрешением (лицензией) на</w:t>
            </w:r>
            <w:r w:rsidRPr="007E7516">
              <w:rPr>
                <w:rFonts w:ascii="Times New Roman" w:hAnsi="Times New Roman" w:cs="Times New Roman"/>
                <w:sz w:val="20"/>
                <w:szCs w:val="20"/>
              </w:rPr>
              <w:t xml:space="preserve"> право осуществления страх</w:t>
            </w:r>
            <w:r w:rsidR="00007AE8" w:rsidRPr="007E7516">
              <w:rPr>
                <w:rFonts w:ascii="Times New Roman" w:hAnsi="Times New Roman" w:cs="Times New Roman"/>
                <w:sz w:val="20"/>
                <w:szCs w:val="20"/>
              </w:rPr>
              <w:t>овой деятельности от 26.02.2004</w:t>
            </w:r>
            <w:r w:rsidRPr="007E7516">
              <w:rPr>
                <w:rFonts w:ascii="Times New Roman" w:hAnsi="Times New Roman" w:cs="Times New Roman"/>
                <w:sz w:val="20"/>
                <w:szCs w:val="20"/>
              </w:rPr>
              <w:t xml:space="preserve">г. </w:t>
            </w:r>
            <w:r w:rsidR="007C6CFD" w:rsidRPr="007E7516">
              <w:rPr>
                <w:rFonts w:ascii="Times New Roman" w:hAnsi="Times New Roman" w:cs="Times New Roman"/>
                <w:sz w:val="20"/>
                <w:szCs w:val="20"/>
              </w:rPr>
              <w:t xml:space="preserve">               </w:t>
            </w:r>
            <w:r w:rsidRPr="007E7516">
              <w:rPr>
                <w:rFonts w:ascii="Times New Roman" w:hAnsi="Times New Roman" w:cs="Times New Roman"/>
                <w:sz w:val="20"/>
                <w:szCs w:val="20"/>
              </w:rPr>
              <w:t xml:space="preserve">№02200/13-00011, на основании </w:t>
            </w:r>
            <w:r w:rsidR="00320397" w:rsidRPr="007E7516">
              <w:rPr>
                <w:rFonts w:ascii="Times New Roman" w:hAnsi="Times New Roman" w:cs="Times New Roman"/>
                <w:sz w:val="20"/>
                <w:szCs w:val="20"/>
              </w:rPr>
              <w:t>устного</w:t>
            </w:r>
            <w:r w:rsidR="00F82EA4" w:rsidRPr="007E7516">
              <w:rPr>
                <w:rFonts w:ascii="Times New Roman" w:hAnsi="Times New Roman" w:cs="Times New Roman"/>
                <w:sz w:val="20"/>
                <w:szCs w:val="20"/>
              </w:rPr>
              <w:t xml:space="preserve"> </w:t>
            </w:r>
            <w:r w:rsidRPr="007E7516">
              <w:rPr>
                <w:rFonts w:ascii="Times New Roman" w:hAnsi="Times New Roman" w:cs="Times New Roman"/>
                <w:sz w:val="20"/>
                <w:szCs w:val="20"/>
              </w:rPr>
              <w:t>заявления от ___________ заключили договор страхования о нижеследующем:</w:t>
            </w:r>
          </w:p>
        </w:tc>
      </w:tr>
      <w:tr w:rsidR="00636F67" w:rsidRPr="007E7516" w14:paraId="6A54E4BD" w14:textId="77777777" w:rsidTr="009C4630">
        <w:trPr>
          <w:gridAfter w:val="1"/>
          <w:wAfter w:w="14" w:type="dxa"/>
          <w:trHeight w:val="531"/>
        </w:trPr>
        <w:tc>
          <w:tcPr>
            <w:tcW w:w="3119" w:type="dxa"/>
            <w:shd w:val="clear" w:color="auto" w:fill="auto"/>
            <w:vAlign w:val="center"/>
          </w:tcPr>
          <w:p w14:paraId="327CBB25" w14:textId="77777777" w:rsidR="00636F67" w:rsidRPr="007E7516" w:rsidRDefault="000C0F42" w:rsidP="00101FEC">
            <w:pPr>
              <w:spacing w:after="0"/>
              <w:rPr>
                <w:rFonts w:ascii="Times New Roman" w:hAnsi="Times New Roman" w:cs="Times New Roman"/>
                <w:sz w:val="18"/>
                <w:szCs w:val="18"/>
              </w:rPr>
            </w:pPr>
            <w:r w:rsidRPr="007E7516">
              <w:rPr>
                <w:rFonts w:ascii="Times New Roman" w:hAnsi="Times New Roman" w:cs="Times New Roman"/>
                <w:sz w:val="18"/>
                <w:szCs w:val="18"/>
              </w:rPr>
              <w:t>ЗАСТРАХОВАННОЕ ЛИЦО</w:t>
            </w:r>
          </w:p>
        </w:tc>
        <w:tc>
          <w:tcPr>
            <w:tcW w:w="7229" w:type="dxa"/>
            <w:gridSpan w:val="7"/>
            <w:shd w:val="clear" w:color="auto" w:fill="auto"/>
            <w:vAlign w:val="center"/>
          </w:tcPr>
          <w:p w14:paraId="7624516E" w14:textId="77777777" w:rsidR="00636F67" w:rsidRPr="007E7516" w:rsidRDefault="00636F67" w:rsidP="00101FEC">
            <w:pPr>
              <w:spacing w:after="0"/>
              <w:rPr>
                <w:rFonts w:ascii="Times New Roman" w:hAnsi="Times New Roman" w:cs="Times New Roman"/>
                <w:sz w:val="18"/>
                <w:szCs w:val="18"/>
              </w:rPr>
            </w:pPr>
          </w:p>
        </w:tc>
      </w:tr>
      <w:tr w:rsidR="00AA2D61" w:rsidRPr="007E7516" w14:paraId="23061D76" w14:textId="77777777" w:rsidTr="009C4630">
        <w:trPr>
          <w:gridAfter w:val="1"/>
          <w:wAfter w:w="14" w:type="dxa"/>
          <w:trHeight w:val="531"/>
        </w:trPr>
        <w:tc>
          <w:tcPr>
            <w:tcW w:w="3119" w:type="dxa"/>
            <w:shd w:val="clear" w:color="auto" w:fill="auto"/>
            <w:vAlign w:val="center"/>
          </w:tcPr>
          <w:p w14:paraId="55D8298F" w14:textId="77777777" w:rsidR="00AA2D61" w:rsidRPr="007E7516" w:rsidRDefault="000C0F42" w:rsidP="00101FEC">
            <w:pPr>
              <w:spacing w:after="0"/>
              <w:rPr>
                <w:rFonts w:ascii="Times New Roman" w:hAnsi="Times New Roman" w:cs="Times New Roman"/>
                <w:sz w:val="18"/>
                <w:szCs w:val="18"/>
              </w:rPr>
            </w:pPr>
            <w:r w:rsidRPr="007E7516">
              <w:rPr>
                <w:rFonts w:ascii="Times New Roman" w:hAnsi="Times New Roman" w:cs="Times New Roman"/>
                <w:sz w:val="18"/>
                <w:szCs w:val="18"/>
              </w:rPr>
              <w:t>ВЫГОДОПРИОБРЕТАТЕЛЬ</w:t>
            </w:r>
          </w:p>
        </w:tc>
        <w:tc>
          <w:tcPr>
            <w:tcW w:w="7229" w:type="dxa"/>
            <w:gridSpan w:val="7"/>
            <w:shd w:val="clear" w:color="auto" w:fill="auto"/>
            <w:vAlign w:val="center"/>
          </w:tcPr>
          <w:p w14:paraId="60BF394D" w14:textId="24356B56" w:rsidR="00AA2D61" w:rsidRPr="007E7516" w:rsidRDefault="006550ED" w:rsidP="00101FEC">
            <w:pPr>
              <w:spacing w:after="0"/>
              <w:jc w:val="both"/>
              <w:rPr>
                <w:rFonts w:ascii="Times New Roman" w:hAnsi="Times New Roman" w:cs="Times New Roman"/>
                <w:sz w:val="18"/>
                <w:szCs w:val="18"/>
              </w:rPr>
            </w:pPr>
            <w:r w:rsidRPr="007E7516">
              <w:rPr>
                <w:rFonts w:ascii="Times New Roman" w:hAnsi="Times New Roman" w:cs="Times New Roman"/>
                <w:sz w:val="20"/>
                <w:szCs w:val="20"/>
              </w:rPr>
              <w:t>медицинские организации, с которыми Страховщик заключил договор на предоставление медицинской помощи Застрахованному лицу и которые предоставили Застрахованному лицу медицинскую помощь, а также Застрахованное лицо (его законный представитель) или Страхователь (его законный представитель), оплативший оказанную Застрахованному лицу медицинскую помощь.</w:t>
            </w:r>
          </w:p>
        </w:tc>
      </w:tr>
      <w:tr w:rsidR="006F7578" w:rsidRPr="007E7516" w14:paraId="4899A43C" w14:textId="77777777" w:rsidTr="009C4630">
        <w:trPr>
          <w:gridAfter w:val="1"/>
          <w:wAfter w:w="14" w:type="dxa"/>
          <w:trHeight w:val="531"/>
        </w:trPr>
        <w:tc>
          <w:tcPr>
            <w:tcW w:w="3119" w:type="dxa"/>
            <w:shd w:val="clear" w:color="auto" w:fill="auto"/>
            <w:vAlign w:val="center"/>
          </w:tcPr>
          <w:p w14:paraId="3CA4ED37" w14:textId="77777777" w:rsidR="006F7578" w:rsidRPr="007E7516" w:rsidRDefault="006F7578" w:rsidP="00101FEC">
            <w:pPr>
              <w:spacing w:after="0"/>
              <w:rPr>
                <w:rFonts w:ascii="Times New Roman" w:hAnsi="Times New Roman" w:cs="Times New Roman"/>
                <w:sz w:val="18"/>
                <w:szCs w:val="18"/>
              </w:rPr>
            </w:pPr>
            <w:r w:rsidRPr="007E7516">
              <w:rPr>
                <w:rFonts w:ascii="Times New Roman" w:hAnsi="Times New Roman" w:cs="Times New Roman"/>
                <w:sz w:val="18"/>
                <w:szCs w:val="18"/>
              </w:rPr>
              <w:t>ОБЪЕКТ СТРАХОВАНИЯ</w:t>
            </w:r>
          </w:p>
        </w:tc>
        <w:tc>
          <w:tcPr>
            <w:tcW w:w="7229" w:type="dxa"/>
            <w:gridSpan w:val="7"/>
            <w:shd w:val="clear" w:color="auto" w:fill="auto"/>
            <w:vAlign w:val="center"/>
          </w:tcPr>
          <w:p w14:paraId="1E2D3D69" w14:textId="76047C02" w:rsidR="006550ED" w:rsidRPr="007E7516" w:rsidRDefault="006550ED" w:rsidP="00101FEC">
            <w:pPr>
              <w:spacing w:after="0"/>
              <w:jc w:val="both"/>
              <w:rPr>
                <w:rFonts w:ascii="Times New Roman" w:eastAsia="Times New Roman" w:hAnsi="Times New Roman" w:cs="Times New Roman"/>
                <w:iCs/>
                <w:sz w:val="20"/>
                <w:szCs w:val="20"/>
                <w:lang w:eastAsia="ru-RU"/>
              </w:rPr>
            </w:pPr>
            <w:r w:rsidRPr="007E7516">
              <w:rPr>
                <w:rFonts w:ascii="Times New Roman" w:eastAsia="Times New Roman" w:hAnsi="Times New Roman" w:cs="Times New Roman"/>
                <w:iCs/>
                <w:sz w:val="20"/>
                <w:szCs w:val="20"/>
                <w:lang w:eastAsia="ru-RU"/>
              </w:rPr>
              <w:t>не противоречащие законодательству имущественные интересы Страхователя либо Застрахованного лица, связанные с компенсацией расходов медицинской организации, Страхователя или Застрахованного лица, вызванных обращением Застрахованного лица за оказанием медицинской помощи, предусмотренной договором страхования (индивидуальной программой добровольного страхования), при наступлении страхового случая.</w:t>
            </w:r>
          </w:p>
        </w:tc>
      </w:tr>
      <w:tr w:rsidR="006F7578" w:rsidRPr="007E7516" w14:paraId="30CF734D" w14:textId="77777777" w:rsidTr="009C4630">
        <w:trPr>
          <w:gridAfter w:val="1"/>
          <w:wAfter w:w="14" w:type="dxa"/>
          <w:trHeight w:val="455"/>
        </w:trPr>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14:paraId="493E6963" w14:textId="77777777" w:rsidR="006F7578" w:rsidRPr="007E7516" w:rsidRDefault="006F7578" w:rsidP="00101FEC">
            <w:pPr>
              <w:widowControl w:val="0"/>
              <w:autoSpaceDE w:val="0"/>
              <w:autoSpaceDN w:val="0"/>
              <w:adjustRightInd w:val="0"/>
              <w:spacing w:after="0"/>
              <w:ind w:right="77"/>
              <w:rPr>
                <w:rFonts w:ascii="Times New Roman" w:hAnsi="Times New Roman"/>
                <w:color w:val="000000"/>
                <w:sz w:val="18"/>
                <w:szCs w:val="18"/>
              </w:rPr>
            </w:pPr>
            <w:r w:rsidRPr="007E7516">
              <w:rPr>
                <w:rFonts w:ascii="Times New Roman" w:hAnsi="Times New Roman"/>
                <w:color w:val="000000"/>
                <w:sz w:val="18"/>
                <w:szCs w:val="18"/>
              </w:rPr>
              <w:t xml:space="preserve">СРОК ДЕЙСТВИЯ </w:t>
            </w:r>
          </w:p>
          <w:p w14:paraId="7A5DE1C3" w14:textId="77777777" w:rsidR="006F7578" w:rsidRPr="007E7516" w:rsidRDefault="006F7578" w:rsidP="00101FEC">
            <w:pPr>
              <w:widowControl w:val="0"/>
              <w:autoSpaceDE w:val="0"/>
              <w:autoSpaceDN w:val="0"/>
              <w:adjustRightInd w:val="0"/>
              <w:spacing w:after="0"/>
              <w:ind w:right="-105"/>
              <w:rPr>
                <w:rFonts w:ascii="Arial" w:hAnsi="Arial" w:cs="Arial"/>
                <w:sz w:val="18"/>
                <w:szCs w:val="18"/>
              </w:rPr>
            </w:pPr>
            <w:r w:rsidRPr="007E7516">
              <w:rPr>
                <w:rFonts w:ascii="Times New Roman" w:hAnsi="Times New Roman"/>
                <w:color w:val="000000"/>
                <w:sz w:val="18"/>
                <w:szCs w:val="18"/>
              </w:rPr>
              <w:t>ДОГОВОРА СТРАХОВАНИЯ</w:t>
            </w:r>
          </w:p>
        </w:tc>
        <w:tc>
          <w:tcPr>
            <w:tcW w:w="1556" w:type="dxa"/>
            <w:gridSpan w:val="2"/>
            <w:tcBorders>
              <w:top w:val="single" w:sz="4" w:space="0" w:color="000000"/>
              <w:left w:val="single" w:sz="4" w:space="0" w:color="auto"/>
              <w:bottom w:val="single" w:sz="4" w:space="0" w:color="000000"/>
              <w:right w:val="single" w:sz="4" w:space="0" w:color="auto"/>
            </w:tcBorders>
            <w:shd w:val="clear" w:color="auto" w:fill="FFFFFF"/>
          </w:tcPr>
          <w:p w14:paraId="7EAAFE22" w14:textId="77777777" w:rsidR="006F7578" w:rsidRPr="007E7516" w:rsidRDefault="006F7578" w:rsidP="00101FEC">
            <w:pPr>
              <w:widowControl w:val="0"/>
              <w:tabs>
                <w:tab w:val="left" w:pos="36"/>
                <w:tab w:val="left" w:pos="2584"/>
              </w:tabs>
              <w:autoSpaceDE w:val="0"/>
              <w:autoSpaceDN w:val="0"/>
              <w:adjustRightInd w:val="0"/>
              <w:spacing w:after="0"/>
              <w:ind w:right="77"/>
              <w:jc w:val="both"/>
              <w:rPr>
                <w:rFonts w:ascii="Times New Roman" w:hAnsi="Times New Roman"/>
                <w:sz w:val="8"/>
                <w:szCs w:val="8"/>
              </w:rPr>
            </w:pPr>
            <w:r w:rsidRPr="007E7516">
              <w:rPr>
                <w:rFonts w:ascii="Times New Roman" w:hAnsi="Times New Roman"/>
                <w:sz w:val="8"/>
                <w:szCs w:val="8"/>
              </w:rPr>
              <w:t xml:space="preserve"> </w:t>
            </w:r>
          </w:p>
          <w:p w14:paraId="00E447C8" w14:textId="77777777" w:rsidR="006F7578" w:rsidRPr="007E7516" w:rsidRDefault="006F7578" w:rsidP="00101FEC">
            <w:pPr>
              <w:widowControl w:val="0"/>
              <w:tabs>
                <w:tab w:val="left" w:pos="111"/>
                <w:tab w:val="left" w:pos="2584"/>
              </w:tabs>
              <w:autoSpaceDE w:val="0"/>
              <w:autoSpaceDN w:val="0"/>
              <w:adjustRightInd w:val="0"/>
              <w:spacing w:after="0"/>
              <w:ind w:right="77"/>
              <w:jc w:val="both"/>
              <w:rPr>
                <w:rFonts w:ascii="Times New Roman" w:hAnsi="Times New Roman"/>
                <w:sz w:val="18"/>
                <w:szCs w:val="18"/>
              </w:rPr>
            </w:pPr>
          </w:p>
          <w:p w14:paraId="50A266A6" w14:textId="77777777" w:rsidR="006F7578" w:rsidRPr="007E7516" w:rsidRDefault="006F7578" w:rsidP="00101FEC">
            <w:pPr>
              <w:widowControl w:val="0"/>
              <w:tabs>
                <w:tab w:val="left" w:pos="111"/>
                <w:tab w:val="left" w:pos="2584"/>
              </w:tabs>
              <w:autoSpaceDE w:val="0"/>
              <w:autoSpaceDN w:val="0"/>
              <w:adjustRightInd w:val="0"/>
              <w:spacing w:after="0"/>
              <w:ind w:right="77" w:firstLine="33"/>
              <w:jc w:val="center"/>
              <w:rPr>
                <w:rFonts w:ascii="Times New Roman" w:hAnsi="Times New Roman"/>
                <w:sz w:val="18"/>
                <w:szCs w:val="18"/>
              </w:rPr>
            </w:pPr>
          </w:p>
        </w:tc>
        <w:tc>
          <w:tcPr>
            <w:tcW w:w="570" w:type="dxa"/>
            <w:tcBorders>
              <w:top w:val="single" w:sz="4" w:space="0" w:color="000000"/>
              <w:left w:val="single" w:sz="4" w:space="0" w:color="auto"/>
              <w:bottom w:val="single" w:sz="4" w:space="0" w:color="000000"/>
              <w:right w:val="single" w:sz="4" w:space="0" w:color="auto"/>
            </w:tcBorders>
            <w:shd w:val="clear" w:color="auto" w:fill="auto"/>
            <w:vAlign w:val="center"/>
          </w:tcPr>
          <w:p w14:paraId="0148C17B" w14:textId="77777777" w:rsidR="006F7578" w:rsidRPr="007E7516" w:rsidRDefault="006F7578" w:rsidP="00101FEC">
            <w:pPr>
              <w:spacing w:after="0"/>
              <w:jc w:val="center"/>
              <w:rPr>
                <w:rFonts w:ascii="Times New Roman" w:hAnsi="Times New Roman"/>
                <w:sz w:val="10"/>
                <w:szCs w:val="10"/>
              </w:rPr>
            </w:pPr>
            <w:r w:rsidRPr="007E7516">
              <w:rPr>
                <w:rFonts w:ascii="Times New Roman" w:hAnsi="Times New Roman"/>
                <w:sz w:val="18"/>
                <w:szCs w:val="18"/>
              </w:rPr>
              <w:t>с</w:t>
            </w:r>
          </w:p>
        </w:tc>
        <w:tc>
          <w:tcPr>
            <w:tcW w:w="2268" w:type="dxa"/>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5F333C16" w14:textId="77777777" w:rsidR="006F7578" w:rsidRPr="007E7516" w:rsidRDefault="006F7578" w:rsidP="00101FEC">
            <w:pPr>
              <w:widowControl w:val="0"/>
              <w:tabs>
                <w:tab w:val="left" w:pos="111"/>
                <w:tab w:val="left" w:pos="2584"/>
              </w:tabs>
              <w:autoSpaceDE w:val="0"/>
              <w:autoSpaceDN w:val="0"/>
              <w:adjustRightInd w:val="0"/>
              <w:spacing w:after="0"/>
              <w:ind w:right="77"/>
              <w:rPr>
                <w:rFonts w:ascii="Times New Roman" w:hAnsi="Times New Roman"/>
                <w:sz w:val="6"/>
                <w:szCs w:val="6"/>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4B94FEDF" w14:textId="77777777" w:rsidR="006F7578" w:rsidRPr="007E7516" w:rsidRDefault="006F7578" w:rsidP="00101FEC">
            <w:pPr>
              <w:spacing w:after="0"/>
              <w:ind w:left="-113" w:right="-15" w:firstLine="113"/>
              <w:jc w:val="center"/>
              <w:rPr>
                <w:rFonts w:ascii="Times New Roman" w:hAnsi="Times New Roman"/>
                <w:sz w:val="18"/>
                <w:szCs w:val="18"/>
              </w:rPr>
            </w:pPr>
            <w:r w:rsidRPr="007E7516">
              <w:rPr>
                <w:rFonts w:ascii="Times New Roman" w:hAnsi="Times New Roman"/>
                <w:sz w:val="18"/>
                <w:szCs w:val="18"/>
              </w:rPr>
              <w:t>по</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2E027F03" w14:textId="77777777" w:rsidR="006F7578" w:rsidRPr="007E7516" w:rsidRDefault="006F7578" w:rsidP="00101FEC">
            <w:pPr>
              <w:widowControl w:val="0"/>
              <w:tabs>
                <w:tab w:val="left" w:pos="111"/>
                <w:tab w:val="left" w:pos="2584"/>
              </w:tabs>
              <w:autoSpaceDE w:val="0"/>
              <w:autoSpaceDN w:val="0"/>
              <w:adjustRightInd w:val="0"/>
              <w:spacing w:after="0"/>
              <w:ind w:left="161" w:right="77" w:hanging="50"/>
              <w:jc w:val="both"/>
              <w:rPr>
                <w:rFonts w:ascii="Times New Roman" w:hAnsi="Times New Roman"/>
                <w:sz w:val="10"/>
                <w:szCs w:val="10"/>
              </w:rPr>
            </w:pPr>
          </w:p>
        </w:tc>
      </w:tr>
      <w:tr w:rsidR="006F7578" w:rsidRPr="007E7516" w14:paraId="5740745F" w14:textId="77777777" w:rsidTr="008E0A3E">
        <w:trPr>
          <w:gridAfter w:val="1"/>
          <w:wAfter w:w="14" w:type="dxa"/>
          <w:trHeight w:val="525"/>
        </w:trPr>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14:paraId="21872951" w14:textId="41032330" w:rsidR="006F7578" w:rsidRPr="007E7516" w:rsidRDefault="00173D8A" w:rsidP="00101FEC">
            <w:pPr>
              <w:widowControl w:val="0"/>
              <w:autoSpaceDE w:val="0"/>
              <w:autoSpaceDN w:val="0"/>
              <w:adjustRightInd w:val="0"/>
              <w:spacing w:after="0"/>
              <w:ind w:right="-104"/>
              <w:rPr>
                <w:rFonts w:ascii="Times New Roman" w:hAnsi="Times New Roman"/>
                <w:color w:val="000000"/>
                <w:sz w:val="18"/>
                <w:szCs w:val="18"/>
              </w:rPr>
            </w:pPr>
            <w:r w:rsidRPr="007E7516">
              <w:rPr>
                <w:rFonts w:ascii="Times New Roman" w:hAnsi="Times New Roman"/>
                <w:sz w:val="18"/>
                <w:szCs w:val="18"/>
              </w:rPr>
              <w:t>ТИПОВАЯ ПРОГРАММА ДОБРОВОЛЬНОГО СТРАХОВАНИЯ</w:t>
            </w:r>
          </w:p>
        </w:tc>
        <w:tc>
          <w:tcPr>
            <w:tcW w:w="7229" w:type="dxa"/>
            <w:gridSpan w:val="7"/>
            <w:tcBorders>
              <w:top w:val="single" w:sz="4" w:space="0" w:color="000000"/>
              <w:left w:val="single" w:sz="4" w:space="0" w:color="auto"/>
              <w:bottom w:val="single" w:sz="4" w:space="0" w:color="000000"/>
              <w:right w:val="single" w:sz="4" w:space="0" w:color="auto"/>
            </w:tcBorders>
            <w:shd w:val="clear" w:color="auto" w:fill="FFFFFF"/>
          </w:tcPr>
          <w:p w14:paraId="5948C1D2" w14:textId="77777777" w:rsidR="006F7578" w:rsidRPr="007E7516" w:rsidRDefault="006F7578" w:rsidP="00101FEC">
            <w:pPr>
              <w:widowControl w:val="0"/>
              <w:tabs>
                <w:tab w:val="left" w:pos="111"/>
                <w:tab w:val="left" w:pos="2584"/>
              </w:tabs>
              <w:autoSpaceDE w:val="0"/>
              <w:autoSpaceDN w:val="0"/>
              <w:adjustRightInd w:val="0"/>
              <w:spacing w:after="0"/>
              <w:ind w:left="161" w:right="77" w:hanging="50"/>
              <w:jc w:val="both"/>
              <w:rPr>
                <w:rFonts w:ascii="Times New Roman" w:hAnsi="Times New Roman"/>
                <w:sz w:val="10"/>
                <w:szCs w:val="10"/>
              </w:rPr>
            </w:pPr>
          </w:p>
        </w:tc>
      </w:tr>
      <w:tr w:rsidR="006F7578" w:rsidRPr="007E7516" w14:paraId="25403379" w14:textId="77777777" w:rsidTr="008E0A3E">
        <w:trPr>
          <w:gridAfter w:val="1"/>
          <w:wAfter w:w="14" w:type="dxa"/>
          <w:trHeight w:val="405"/>
        </w:trPr>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14:paraId="1F571F22" w14:textId="583FADC6" w:rsidR="006F7578" w:rsidRPr="007E7516" w:rsidRDefault="006550ED" w:rsidP="00101FEC">
            <w:pPr>
              <w:widowControl w:val="0"/>
              <w:autoSpaceDE w:val="0"/>
              <w:autoSpaceDN w:val="0"/>
              <w:adjustRightInd w:val="0"/>
              <w:spacing w:after="0"/>
              <w:ind w:right="77"/>
              <w:rPr>
                <w:rFonts w:ascii="Times New Roman" w:hAnsi="Times New Roman" w:cs="Times New Roman"/>
                <w:sz w:val="18"/>
                <w:szCs w:val="18"/>
              </w:rPr>
            </w:pPr>
            <w:r w:rsidRPr="007E7516">
              <w:rPr>
                <w:rFonts w:ascii="Times New Roman" w:hAnsi="Times New Roman" w:cs="Times New Roman"/>
                <w:sz w:val="18"/>
                <w:szCs w:val="18"/>
              </w:rPr>
              <w:t>СТРАХОВОЙ СЛУЧАЙ</w:t>
            </w:r>
          </w:p>
        </w:tc>
        <w:tc>
          <w:tcPr>
            <w:tcW w:w="7229" w:type="dxa"/>
            <w:gridSpan w:val="7"/>
            <w:tcBorders>
              <w:top w:val="single" w:sz="4" w:space="0" w:color="000000"/>
              <w:left w:val="single" w:sz="4" w:space="0" w:color="auto"/>
              <w:bottom w:val="single" w:sz="4" w:space="0" w:color="000000"/>
              <w:right w:val="single" w:sz="4" w:space="0" w:color="auto"/>
            </w:tcBorders>
            <w:shd w:val="clear" w:color="auto" w:fill="FFFFFF"/>
          </w:tcPr>
          <w:p w14:paraId="6C521D70" w14:textId="3B4EACCD" w:rsidR="007C6CFD" w:rsidRPr="007E7516" w:rsidRDefault="007C6CFD" w:rsidP="00101FEC">
            <w:pPr>
              <w:jc w:val="both"/>
              <w:rPr>
                <w:rFonts w:ascii="Times New Roman" w:eastAsia="Times New Roman" w:hAnsi="Times New Roman" w:cs="Times New Roman"/>
                <w:b/>
                <w:i/>
                <w:sz w:val="20"/>
                <w:szCs w:val="20"/>
                <w:lang w:eastAsia="ru-RU"/>
              </w:rPr>
            </w:pPr>
          </w:p>
        </w:tc>
      </w:tr>
      <w:tr w:rsidR="004A1ED6" w:rsidRPr="007E7516" w14:paraId="74B0DBF1" w14:textId="77777777" w:rsidTr="009C4630">
        <w:trPr>
          <w:gridAfter w:val="1"/>
          <w:wAfter w:w="14" w:type="dxa"/>
          <w:trHeight w:val="572"/>
        </w:trPr>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14:paraId="36043267" w14:textId="7BF26FDF" w:rsidR="004A1ED6" w:rsidRPr="007E7516" w:rsidRDefault="004A1ED6" w:rsidP="00101FEC">
            <w:pPr>
              <w:widowControl w:val="0"/>
              <w:autoSpaceDE w:val="0"/>
              <w:autoSpaceDN w:val="0"/>
              <w:adjustRightInd w:val="0"/>
              <w:spacing w:after="0"/>
              <w:ind w:right="77"/>
              <w:rPr>
                <w:rFonts w:ascii="Times New Roman" w:hAnsi="Times New Roman" w:cs="Times New Roman"/>
                <w:sz w:val="18"/>
                <w:szCs w:val="18"/>
              </w:rPr>
            </w:pPr>
            <w:r w:rsidRPr="007E7516">
              <w:rPr>
                <w:rFonts w:ascii="Times New Roman" w:hAnsi="Times New Roman" w:cs="Times New Roman"/>
                <w:sz w:val="18"/>
                <w:szCs w:val="18"/>
              </w:rPr>
              <w:t>ПЕРЕЧЕНЬ МЕДИЦИНСКИХ ОРГАНИЗАЦИЙ, в которых можно получить медицинские услуги</w:t>
            </w:r>
          </w:p>
        </w:tc>
        <w:tc>
          <w:tcPr>
            <w:tcW w:w="7229" w:type="dxa"/>
            <w:gridSpan w:val="7"/>
            <w:tcBorders>
              <w:top w:val="single" w:sz="4" w:space="0" w:color="000000"/>
              <w:left w:val="single" w:sz="4" w:space="0" w:color="auto"/>
              <w:bottom w:val="single" w:sz="4" w:space="0" w:color="000000"/>
              <w:right w:val="single" w:sz="4" w:space="0" w:color="auto"/>
            </w:tcBorders>
            <w:shd w:val="clear" w:color="auto" w:fill="FFFFFF"/>
          </w:tcPr>
          <w:p w14:paraId="5A0E6120" w14:textId="77777777" w:rsidR="004A1ED6" w:rsidRPr="007E7516" w:rsidRDefault="004A1ED6" w:rsidP="00101FEC">
            <w:pPr>
              <w:jc w:val="both"/>
              <w:rPr>
                <w:rFonts w:ascii="Times New Roman" w:eastAsia="Times New Roman" w:hAnsi="Times New Roman" w:cs="Times New Roman"/>
                <w:b/>
                <w:i/>
                <w:sz w:val="20"/>
                <w:szCs w:val="20"/>
                <w:lang w:eastAsia="ru-RU"/>
              </w:rPr>
            </w:pPr>
          </w:p>
        </w:tc>
      </w:tr>
      <w:tr w:rsidR="006F7578" w:rsidRPr="007E7516" w14:paraId="00049DFE" w14:textId="77777777" w:rsidTr="007E7516">
        <w:trPr>
          <w:gridAfter w:val="1"/>
          <w:wAfter w:w="14" w:type="dxa"/>
          <w:trHeight w:val="560"/>
        </w:trPr>
        <w:tc>
          <w:tcPr>
            <w:tcW w:w="3119" w:type="dxa"/>
            <w:shd w:val="clear" w:color="auto" w:fill="auto"/>
            <w:vAlign w:val="center"/>
          </w:tcPr>
          <w:p w14:paraId="27B7A25B" w14:textId="77777777" w:rsidR="006F7578" w:rsidRPr="007E7516" w:rsidRDefault="006F7578" w:rsidP="00101FEC">
            <w:pPr>
              <w:pStyle w:val="a5"/>
              <w:tabs>
                <w:tab w:val="left" w:pos="0"/>
                <w:tab w:val="left" w:pos="1276"/>
              </w:tabs>
              <w:jc w:val="left"/>
              <w:rPr>
                <w:color w:val="000000"/>
                <w:sz w:val="18"/>
                <w:szCs w:val="18"/>
              </w:rPr>
            </w:pPr>
            <w:r w:rsidRPr="007E7516">
              <w:rPr>
                <w:color w:val="000000"/>
                <w:sz w:val="18"/>
                <w:szCs w:val="18"/>
              </w:rPr>
              <w:t>ТЕРРИТОРИЯ ДЕЙСТВИЯ ДОГОВОРА СТРАХОВАНИЯ</w:t>
            </w:r>
          </w:p>
        </w:tc>
        <w:tc>
          <w:tcPr>
            <w:tcW w:w="7229" w:type="dxa"/>
            <w:gridSpan w:val="7"/>
            <w:shd w:val="clear" w:color="auto" w:fill="auto"/>
            <w:vAlign w:val="center"/>
          </w:tcPr>
          <w:p w14:paraId="4ADC49B6" w14:textId="5B252B04" w:rsidR="006F7578" w:rsidRPr="007E7516" w:rsidRDefault="006F7578" w:rsidP="00522B3C">
            <w:pPr>
              <w:spacing w:after="0"/>
              <w:rPr>
                <w:rFonts w:ascii="Times New Roman" w:eastAsia="MS Gothic" w:hAnsi="Times New Roman" w:cs="Times New Roman"/>
                <w:sz w:val="20"/>
                <w:szCs w:val="20"/>
              </w:rPr>
            </w:pPr>
          </w:p>
        </w:tc>
      </w:tr>
      <w:tr w:rsidR="006F7578" w:rsidRPr="007E7516" w14:paraId="02FF3424" w14:textId="77777777" w:rsidTr="009C4630">
        <w:trPr>
          <w:gridAfter w:val="1"/>
          <w:wAfter w:w="14" w:type="dxa"/>
          <w:trHeight w:val="571"/>
        </w:trPr>
        <w:tc>
          <w:tcPr>
            <w:tcW w:w="3119" w:type="dxa"/>
            <w:shd w:val="clear" w:color="auto" w:fill="auto"/>
            <w:vAlign w:val="center"/>
          </w:tcPr>
          <w:p w14:paraId="7C3F5414" w14:textId="77777777" w:rsidR="006F7578" w:rsidRPr="007E7516" w:rsidRDefault="006F7578" w:rsidP="00101FEC">
            <w:pPr>
              <w:widowControl w:val="0"/>
              <w:tabs>
                <w:tab w:val="left" w:pos="0"/>
              </w:tabs>
              <w:autoSpaceDE w:val="0"/>
              <w:autoSpaceDN w:val="0"/>
              <w:adjustRightInd w:val="0"/>
              <w:spacing w:after="0" w:line="180" w:lineRule="exact"/>
              <w:ind w:right="77"/>
              <w:rPr>
                <w:rFonts w:ascii="Times New Roman" w:eastAsia="Times New Roman" w:hAnsi="Times New Roman" w:cs="Times New Roman"/>
                <w:color w:val="000000"/>
                <w:sz w:val="18"/>
                <w:szCs w:val="18"/>
                <w:lang w:eastAsia="ru-RU"/>
              </w:rPr>
            </w:pPr>
            <w:r w:rsidRPr="007E7516">
              <w:rPr>
                <w:rFonts w:ascii="Times New Roman" w:eastAsia="Times New Roman" w:hAnsi="Times New Roman" w:cs="Times New Roman"/>
                <w:color w:val="000000"/>
                <w:sz w:val="18"/>
                <w:szCs w:val="18"/>
                <w:lang w:eastAsia="ru-RU"/>
              </w:rPr>
              <w:t>СТРАХОВАЯ СУММА</w:t>
            </w:r>
          </w:p>
          <w:p w14:paraId="248978E8" w14:textId="77777777" w:rsidR="006F7578" w:rsidRPr="007E7516" w:rsidRDefault="006F7578" w:rsidP="00101FEC">
            <w:pPr>
              <w:spacing w:after="0"/>
              <w:ind w:right="-104"/>
              <w:rPr>
                <w:rFonts w:ascii="Times New Roman" w:hAnsi="Times New Roman" w:cs="Times New Roman"/>
                <w:sz w:val="20"/>
                <w:szCs w:val="20"/>
              </w:rPr>
            </w:pPr>
            <w:r w:rsidRPr="007E7516">
              <w:rPr>
                <w:rFonts w:ascii="Times New Roman" w:eastAsia="Times New Roman" w:hAnsi="Times New Roman" w:cs="Times New Roman"/>
                <w:color w:val="000000"/>
                <w:sz w:val="18"/>
                <w:szCs w:val="18"/>
                <w:lang w:eastAsia="ru-RU"/>
              </w:rPr>
              <w:t>ПО ДОГОВОРУ СТРАХОВАНИЯ</w:t>
            </w:r>
          </w:p>
        </w:tc>
        <w:tc>
          <w:tcPr>
            <w:tcW w:w="7229" w:type="dxa"/>
            <w:gridSpan w:val="7"/>
            <w:shd w:val="clear" w:color="auto" w:fill="auto"/>
            <w:vAlign w:val="center"/>
          </w:tcPr>
          <w:p w14:paraId="48F016A6" w14:textId="77777777" w:rsidR="006F7578" w:rsidRPr="007E7516" w:rsidRDefault="006F7578" w:rsidP="00101FEC">
            <w:pPr>
              <w:rPr>
                <w:rFonts w:ascii="Times New Roman" w:hAnsi="Times New Roman" w:cs="Times New Roman"/>
                <w:sz w:val="16"/>
                <w:szCs w:val="16"/>
              </w:rPr>
            </w:pPr>
          </w:p>
          <w:p w14:paraId="3DA1CB40" w14:textId="4227EE06" w:rsidR="006F7578" w:rsidRPr="007E7516" w:rsidRDefault="006F7578" w:rsidP="00101FEC">
            <w:pPr>
              <w:spacing w:after="0"/>
              <w:jc w:val="center"/>
              <w:rPr>
                <w:rFonts w:ascii="Times New Roman" w:hAnsi="Times New Roman" w:cs="Times New Roman"/>
                <w:sz w:val="16"/>
                <w:szCs w:val="16"/>
              </w:rPr>
            </w:pPr>
          </w:p>
        </w:tc>
      </w:tr>
      <w:tr w:rsidR="006F7578" w:rsidRPr="007E7516" w14:paraId="08A92116" w14:textId="77777777" w:rsidTr="009C4630">
        <w:trPr>
          <w:gridAfter w:val="1"/>
          <w:wAfter w:w="14" w:type="dxa"/>
          <w:trHeight w:val="537"/>
        </w:trPr>
        <w:tc>
          <w:tcPr>
            <w:tcW w:w="3119" w:type="dxa"/>
            <w:shd w:val="clear" w:color="auto" w:fill="auto"/>
            <w:vAlign w:val="center"/>
          </w:tcPr>
          <w:p w14:paraId="137FED0C" w14:textId="7E6AEC4A" w:rsidR="006F7578" w:rsidRPr="007E7516" w:rsidRDefault="003562D8" w:rsidP="00101FEC">
            <w:pPr>
              <w:spacing w:after="0"/>
              <w:ind w:right="-112"/>
              <w:rPr>
                <w:rFonts w:ascii="Times New Roman" w:hAnsi="Times New Roman" w:cs="Times New Roman"/>
                <w:sz w:val="18"/>
                <w:szCs w:val="18"/>
              </w:rPr>
            </w:pPr>
            <w:r w:rsidRPr="007E7516">
              <w:rPr>
                <w:rFonts w:ascii="Times New Roman" w:hAnsi="Times New Roman" w:cs="Times New Roman"/>
                <w:sz w:val="18"/>
                <w:szCs w:val="18"/>
              </w:rPr>
              <w:t>СТРАХОВОЙ</w:t>
            </w:r>
            <w:r w:rsidR="006F7578" w:rsidRPr="007E7516">
              <w:rPr>
                <w:rFonts w:ascii="Times New Roman" w:hAnsi="Times New Roman" w:cs="Times New Roman"/>
                <w:sz w:val="18"/>
                <w:szCs w:val="18"/>
              </w:rPr>
              <w:t xml:space="preserve"> ВЗНОС </w:t>
            </w:r>
          </w:p>
          <w:p w14:paraId="2DB5A008" w14:textId="77777777" w:rsidR="006F7578" w:rsidRPr="007E7516" w:rsidRDefault="006F7578" w:rsidP="00101FEC">
            <w:pPr>
              <w:tabs>
                <w:tab w:val="left" w:pos="37"/>
              </w:tabs>
              <w:spacing w:after="0"/>
              <w:rPr>
                <w:rFonts w:ascii="Times New Roman" w:hAnsi="Times New Roman" w:cs="Times New Roman"/>
                <w:sz w:val="20"/>
                <w:szCs w:val="20"/>
              </w:rPr>
            </w:pPr>
            <w:r w:rsidRPr="007E7516">
              <w:rPr>
                <w:rFonts w:ascii="Times New Roman" w:hAnsi="Times New Roman" w:cs="Times New Roman"/>
                <w:sz w:val="18"/>
                <w:szCs w:val="18"/>
              </w:rPr>
              <w:t>по договору страхования   (БЕЗ НДС)</w:t>
            </w:r>
          </w:p>
        </w:tc>
        <w:tc>
          <w:tcPr>
            <w:tcW w:w="7229" w:type="dxa"/>
            <w:gridSpan w:val="7"/>
            <w:shd w:val="clear" w:color="auto" w:fill="auto"/>
            <w:vAlign w:val="center"/>
          </w:tcPr>
          <w:p w14:paraId="2BC92601" w14:textId="77777777" w:rsidR="006F7578" w:rsidRPr="007E7516" w:rsidRDefault="006F7578" w:rsidP="00101FEC">
            <w:pPr>
              <w:spacing w:after="0"/>
              <w:ind w:left="461" w:hanging="425"/>
              <w:jc w:val="center"/>
              <w:rPr>
                <w:rFonts w:ascii="Times New Roman" w:hAnsi="Times New Roman" w:cs="Times New Roman"/>
                <w:sz w:val="16"/>
                <w:szCs w:val="16"/>
              </w:rPr>
            </w:pPr>
          </w:p>
          <w:p w14:paraId="5EC3B8B2" w14:textId="77777777" w:rsidR="006F7578" w:rsidRPr="007E7516" w:rsidRDefault="006F7578" w:rsidP="00101FEC">
            <w:pPr>
              <w:spacing w:after="0"/>
              <w:ind w:left="461" w:hanging="425"/>
              <w:jc w:val="center"/>
              <w:rPr>
                <w:rFonts w:ascii="Times New Roman" w:hAnsi="Times New Roman" w:cs="Times New Roman"/>
                <w:sz w:val="16"/>
                <w:szCs w:val="16"/>
              </w:rPr>
            </w:pPr>
          </w:p>
          <w:p w14:paraId="159177AF" w14:textId="4A77A9B6" w:rsidR="006F7578" w:rsidRPr="007E7516" w:rsidRDefault="006F7578" w:rsidP="00101FEC">
            <w:pPr>
              <w:spacing w:after="0"/>
              <w:ind w:left="461" w:hanging="425"/>
              <w:jc w:val="center"/>
              <w:rPr>
                <w:rFonts w:ascii="Times New Roman" w:hAnsi="Times New Roman" w:cs="Times New Roman"/>
                <w:sz w:val="16"/>
                <w:szCs w:val="16"/>
              </w:rPr>
            </w:pPr>
          </w:p>
        </w:tc>
      </w:tr>
      <w:tr w:rsidR="003562D8" w:rsidRPr="007E7516" w14:paraId="1E4051BB" w14:textId="77777777" w:rsidTr="009C4630">
        <w:trPr>
          <w:gridAfter w:val="1"/>
          <w:wAfter w:w="14" w:type="dxa"/>
          <w:trHeight w:val="537"/>
        </w:trPr>
        <w:tc>
          <w:tcPr>
            <w:tcW w:w="3119" w:type="dxa"/>
            <w:shd w:val="clear" w:color="auto" w:fill="auto"/>
            <w:vAlign w:val="center"/>
          </w:tcPr>
          <w:p w14:paraId="2853A2C9" w14:textId="742961A2" w:rsidR="003562D8" w:rsidRPr="007E7516" w:rsidRDefault="003562D8" w:rsidP="00101FEC">
            <w:pPr>
              <w:spacing w:after="0"/>
              <w:jc w:val="both"/>
              <w:rPr>
                <w:rFonts w:ascii="Times New Roman" w:hAnsi="Times New Roman" w:cs="Times New Roman"/>
                <w:sz w:val="18"/>
                <w:szCs w:val="18"/>
              </w:rPr>
            </w:pPr>
            <w:r w:rsidRPr="007E7516">
              <w:rPr>
                <w:rFonts w:ascii="Times New Roman" w:eastAsia="Times New Roman" w:hAnsi="Times New Roman" w:cs="Times New Roman"/>
                <w:sz w:val="20"/>
                <w:szCs w:val="20"/>
                <w:lang w:eastAsia="ru-RU"/>
              </w:rPr>
              <w:t xml:space="preserve">При заключении договора страхования страховой взнос уплачен единовременно в сумме:  </w:t>
            </w:r>
          </w:p>
        </w:tc>
        <w:tc>
          <w:tcPr>
            <w:tcW w:w="7229" w:type="dxa"/>
            <w:gridSpan w:val="7"/>
            <w:shd w:val="clear" w:color="auto" w:fill="auto"/>
            <w:vAlign w:val="center"/>
          </w:tcPr>
          <w:p w14:paraId="70914EA7" w14:textId="1015A11D" w:rsidR="006B1D2A" w:rsidRPr="007E7516" w:rsidRDefault="006B1D2A" w:rsidP="00101FEC">
            <w:pPr>
              <w:spacing w:after="0"/>
              <w:rPr>
                <w:rFonts w:ascii="Times New Roman" w:eastAsia="Times New Roman" w:hAnsi="Times New Roman" w:cs="Times New Roman"/>
                <w:sz w:val="16"/>
                <w:szCs w:val="16"/>
                <w:lang w:eastAsia="ru-RU"/>
              </w:rPr>
            </w:pPr>
          </w:p>
          <w:p w14:paraId="577C27F9" w14:textId="43A582BE" w:rsidR="006B1D2A" w:rsidRPr="007E7516" w:rsidRDefault="006B1D2A" w:rsidP="00101FEC">
            <w:pPr>
              <w:spacing w:after="0"/>
              <w:ind w:left="461" w:hanging="425"/>
              <w:jc w:val="center"/>
              <w:rPr>
                <w:rFonts w:ascii="Times New Roman" w:eastAsia="Times New Roman" w:hAnsi="Times New Roman" w:cs="Times New Roman"/>
                <w:sz w:val="16"/>
                <w:szCs w:val="16"/>
                <w:lang w:eastAsia="ru-RU"/>
              </w:rPr>
            </w:pPr>
          </w:p>
          <w:p w14:paraId="3F959003" w14:textId="77777777" w:rsidR="006B1D2A" w:rsidRPr="007E7516" w:rsidRDefault="006B1D2A" w:rsidP="00101FEC">
            <w:pPr>
              <w:spacing w:after="0"/>
              <w:ind w:left="461" w:hanging="425"/>
              <w:jc w:val="center"/>
              <w:rPr>
                <w:rFonts w:ascii="Times New Roman" w:eastAsia="Times New Roman" w:hAnsi="Times New Roman" w:cs="Times New Roman"/>
                <w:sz w:val="16"/>
                <w:szCs w:val="16"/>
                <w:lang w:eastAsia="ru-RU"/>
              </w:rPr>
            </w:pPr>
          </w:p>
          <w:p w14:paraId="2B98C167" w14:textId="22233A10" w:rsidR="003562D8" w:rsidRPr="007E7516" w:rsidRDefault="003562D8" w:rsidP="00101FEC">
            <w:pPr>
              <w:spacing w:after="0"/>
              <w:ind w:left="461" w:hanging="425"/>
              <w:jc w:val="center"/>
              <w:rPr>
                <w:rFonts w:ascii="Times New Roman" w:hAnsi="Times New Roman" w:cs="Times New Roman"/>
                <w:sz w:val="16"/>
                <w:szCs w:val="16"/>
              </w:rPr>
            </w:pPr>
          </w:p>
        </w:tc>
      </w:tr>
      <w:tr w:rsidR="006B1D2A" w:rsidRPr="007E7516" w14:paraId="4C548D96" w14:textId="77777777" w:rsidTr="009C4630">
        <w:trPr>
          <w:gridAfter w:val="1"/>
          <w:wAfter w:w="14" w:type="dxa"/>
          <w:trHeight w:val="559"/>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19FAA7A0" w14:textId="77777777" w:rsidR="006B1D2A" w:rsidRPr="007E7516" w:rsidRDefault="006B1D2A" w:rsidP="00101FEC">
            <w:pPr>
              <w:widowControl w:val="0"/>
              <w:tabs>
                <w:tab w:val="left" w:pos="-106"/>
              </w:tabs>
              <w:autoSpaceDE w:val="0"/>
              <w:autoSpaceDN w:val="0"/>
              <w:adjustRightInd w:val="0"/>
              <w:spacing w:after="0" w:line="180" w:lineRule="exact"/>
              <w:ind w:right="77"/>
              <w:rPr>
                <w:rFonts w:ascii="Times New Roman" w:eastAsia="Times New Roman" w:hAnsi="Times New Roman" w:cs="Times New Roman"/>
                <w:color w:val="000000"/>
                <w:sz w:val="18"/>
                <w:szCs w:val="18"/>
                <w:lang w:val="en-GB" w:eastAsia="ru-RU"/>
              </w:rPr>
            </w:pPr>
            <w:r w:rsidRPr="007E7516">
              <w:rPr>
                <w:rFonts w:ascii="Times New Roman" w:eastAsia="Times New Roman" w:hAnsi="Times New Roman" w:cs="Times New Roman"/>
                <w:color w:val="000000"/>
                <w:sz w:val="18"/>
                <w:szCs w:val="18"/>
                <w:lang w:val="en-GB" w:eastAsia="ru-RU"/>
              </w:rPr>
              <w:t xml:space="preserve">ПОРЯДОК УПЛАТЫ </w:t>
            </w:r>
          </w:p>
          <w:p w14:paraId="3FFD7167" w14:textId="77777777" w:rsidR="006B1D2A" w:rsidRPr="007E7516" w:rsidRDefault="006B1D2A" w:rsidP="00101FEC">
            <w:pPr>
              <w:widowControl w:val="0"/>
              <w:tabs>
                <w:tab w:val="left" w:pos="-106"/>
              </w:tabs>
              <w:autoSpaceDE w:val="0"/>
              <w:autoSpaceDN w:val="0"/>
              <w:adjustRightInd w:val="0"/>
              <w:spacing w:after="0" w:line="180" w:lineRule="exact"/>
              <w:ind w:right="77"/>
              <w:rPr>
                <w:rFonts w:ascii="Times New Roman" w:eastAsia="Times New Roman" w:hAnsi="Times New Roman" w:cs="Times New Roman"/>
                <w:color w:val="000000"/>
                <w:sz w:val="18"/>
                <w:szCs w:val="18"/>
                <w:lang w:val="en-GB" w:eastAsia="ru-RU"/>
              </w:rPr>
            </w:pPr>
            <w:r w:rsidRPr="007E7516">
              <w:rPr>
                <w:rFonts w:ascii="Times New Roman" w:eastAsia="Times New Roman" w:hAnsi="Times New Roman" w:cs="Times New Roman"/>
                <w:color w:val="000000"/>
                <w:sz w:val="18"/>
                <w:szCs w:val="18"/>
                <w:lang w:val="en-GB" w:eastAsia="ru-RU"/>
              </w:rPr>
              <w:t>СТРАХОВОГО ВЗНОСА</w:t>
            </w:r>
          </w:p>
        </w:tc>
        <w:tc>
          <w:tcPr>
            <w:tcW w:w="7229" w:type="dxa"/>
            <w:gridSpan w:val="7"/>
            <w:tcBorders>
              <w:top w:val="single" w:sz="4" w:space="0" w:color="auto"/>
            </w:tcBorders>
          </w:tcPr>
          <w:p w14:paraId="2F061190" w14:textId="4DB026AA" w:rsidR="006B1D2A" w:rsidRPr="007E7516" w:rsidRDefault="006B1D2A" w:rsidP="00101FEC">
            <w:pPr>
              <w:spacing w:after="0" w:line="180" w:lineRule="exact"/>
              <w:rPr>
                <w:rFonts w:ascii="Times New Roman" w:eastAsia="Times New Roman" w:hAnsi="Times New Roman" w:cs="Times New Roman"/>
                <w:color w:val="000000"/>
                <w:sz w:val="14"/>
                <w:szCs w:val="14"/>
                <w:lang w:eastAsia="ru-RU"/>
              </w:rPr>
            </w:pPr>
          </w:p>
          <w:p w14:paraId="16DC959C" w14:textId="77777777" w:rsidR="006B1D2A" w:rsidRPr="007E7516" w:rsidRDefault="006B1D2A" w:rsidP="00101FEC">
            <w:pPr>
              <w:spacing w:after="0" w:line="180" w:lineRule="exact"/>
              <w:jc w:val="center"/>
              <w:rPr>
                <w:rFonts w:ascii="Times New Roman" w:eastAsia="Times New Roman" w:hAnsi="Times New Roman" w:cs="Times New Roman"/>
                <w:color w:val="000000"/>
                <w:sz w:val="14"/>
                <w:szCs w:val="14"/>
                <w:lang w:eastAsia="ru-RU"/>
              </w:rPr>
            </w:pPr>
          </w:p>
          <w:p w14:paraId="27644269" w14:textId="1E01B1E7" w:rsidR="006B1D2A" w:rsidRPr="007E7516" w:rsidRDefault="006B1D2A" w:rsidP="00101FEC">
            <w:pPr>
              <w:spacing w:after="0" w:line="180" w:lineRule="exact"/>
              <w:jc w:val="center"/>
              <w:rPr>
                <w:rFonts w:ascii="Times New Roman" w:eastAsia="Times New Roman" w:hAnsi="Times New Roman" w:cs="Times New Roman"/>
                <w:sz w:val="16"/>
                <w:szCs w:val="16"/>
                <w:lang w:eastAsia="ru-RU"/>
              </w:rPr>
            </w:pPr>
          </w:p>
        </w:tc>
      </w:tr>
      <w:tr w:rsidR="004A1ED6" w:rsidRPr="007E7516" w14:paraId="45300F2B" w14:textId="77777777" w:rsidTr="004A1ED6">
        <w:trPr>
          <w:gridAfter w:val="1"/>
          <w:wAfter w:w="14" w:type="dxa"/>
          <w:trHeight w:val="303"/>
        </w:trPr>
        <w:tc>
          <w:tcPr>
            <w:tcW w:w="10348" w:type="dxa"/>
            <w:gridSpan w:val="8"/>
            <w:tcBorders>
              <w:top w:val="single" w:sz="4" w:space="0" w:color="auto"/>
              <w:left w:val="single" w:sz="4" w:space="0" w:color="000000"/>
              <w:bottom w:val="single" w:sz="4" w:space="0" w:color="auto"/>
            </w:tcBorders>
            <w:shd w:val="clear" w:color="auto" w:fill="D9D9D9"/>
            <w:vAlign w:val="center"/>
          </w:tcPr>
          <w:p w14:paraId="51EE7CA1" w14:textId="7D3C849E" w:rsidR="004A1ED6" w:rsidRPr="007E7516" w:rsidRDefault="004A1ED6" w:rsidP="00101FEC">
            <w:pPr>
              <w:spacing w:after="0" w:line="180" w:lineRule="exact"/>
              <w:jc w:val="center"/>
              <w:rPr>
                <w:rFonts w:ascii="Times New Roman" w:eastAsia="Times New Roman" w:hAnsi="Times New Roman" w:cs="Times New Roman"/>
                <w:color w:val="000000"/>
                <w:sz w:val="14"/>
                <w:szCs w:val="14"/>
                <w:lang w:eastAsia="ru-RU"/>
              </w:rPr>
            </w:pPr>
            <w:r w:rsidRPr="007E7516">
              <w:rPr>
                <w:rFonts w:ascii="Times New Roman" w:eastAsia="Times New Roman" w:hAnsi="Times New Roman" w:cs="Times New Roman"/>
                <w:sz w:val="20"/>
                <w:szCs w:val="20"/>
                <w:lang w:eastAsia="ru-RU"/>
              </w:rPr>
              <w:t>ОБЪЕМ МЕДИЦИНСКИХ УСЛУГ</w:t>
            </w:r>
          </w:p>
        </w:tc>
      </w:tr>
      <w:tr w:rsidR="004A1ED6" w:rsidRPr="007E7516" w14:paraId="3FE21116" w14:textId="77777777" w:rsidTr="004A1ED6">
        <w:trPr>
          <w:gridAfter w:val="1"/>
          <w:wAfter w:w="14" w:type="dxa"/>
          <w:trHeight w:val="562"/>
        </w:trPr>
        <w:tc>
          <w:tcPr>
            <w:tcW w:w="10348" w:type="dxa"/>
            <w:gridSpan w:val="8"/>
            <w:tcBorders>
              <w:top w:val="single" w:sz="4" w:space="0" w:color="auto"/>
              <w:left w:val="single" w:sz="4" w:space="0" w:color="000000"/>
              <w:bottom w:val="single" w:sz="4" w:space="0" w:color="auto"/>
            </w:tcBorders>
            <w:shd w:val="clear" w:color="auto" w:fill="auto"/>
            <w:vAlign w:val="center"/>
          </w:tcPr>
          <w:p w14:paraId="2E8F05E6" w14:textId="77777777" w:rsidR="004A1ED6" w:rsidRPr="007E7516" w:rsidRDefault="004A1ED6" w:rsidP="00101FEC">
            <w:pPr>
              <w:spacing w:after="0" w:line="180" w:lineRule="exact"/>
              <w:jc w:val="center"/>
              <w:rPr>
                <w:rFonts w:ascii="Times New Roman" w:eastAsia="Times New Roman" w:hAnsi="Times New Roman" w:cs="Times New Roman"/>
                <w:sz w:val="20"/>
                <w:szCs w:val="20"/>
                <w:lang w:eastAsia="ru-RU"/>
              </w:rPr>
            </w:pPr>
          </w:p>
        </w:tc>
      </w:tr>
      <w:tr w:rsidR="004A1ED6" w:rsidRPr="007E7516" w14:paraId="6E1ECA77" w14:textId="77777777" w:rsidTr="004A1ED6">
        <w:trPr>
          <w:gridAfter w:val="1"/>
          <w:wAfter w:w="14" w:type="dxa"/>
          <w:trHeight w:val="303"/>
        </w:trPr>
        <w:tc>
          <w:tcPr>
            <w:tcW w:w="10348" w:type="dxa"/>
            <w:gridSpan w:val="8"/>
            <w:tcBorders>
              <w:top w:val="single" w:sz="4" w:space="0" w:color="auto"/>
              <w:left w:val="single" w:sz="4" w:space="0" w:color="000000"/>
              <w:bottom w:val="single" w:sz="4" w:space="0" w:color="auto"/>
            </w:tcBorders>
            <w:shd w:val="clear" w:color="auto" w:fill="D9D9D9"/>
            <w:vAlign w:val="center"/>
          </w:tcPr>
          <w:p w14:paraId="2249390F" w14:textId="25A36DE3" w:rsidR="004A1ED6" w:rsidRPr="007E7516" w:rsidRDefault="004A1ED6" w:rsidP="00101FEC">
            <w:pPr>
              <w:spacing w:after="0" w:line="180" w:lineRule="exact"/>
              <w:jc w:val="center"/>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ПОРЯДОК ПОЛУЧЕНИЯ МЕДИЦИНСКИХ УСЛУГ</w:t>
            </w:r>
          </w:p>
        </w:tc>
      </w:tr>
      <w:tr w:rsidR="004A1ED6" w:rsidRPr="007E7516" w14:paraId="3AD15AD2" w14:textId="77777777" w:rsidTr="004A1ED6">
        <w:trPr>
          <w:gridAfter w:val="1"/>
          <w:wAfter w:w="14" w:type="dxa"/>
          <w:trHeight w:val="533"/>
        </w:trPr>
        <w:tc>
          <w:tcPr>
            <w:tcW w:w="10348" w:type="dxa"/>
            <w:gridSpan w:val="8"/>
            <w:tcBorders>
              <w:top w:val="single" w:sz="4" w:space="0" w:color="auto"/>
              <w:left w:val="single" w:sz="4" w:space="0" w:color="000000"/>
              <w:bottom w:val="single" w:sz="4" w:space="0" w:color="auto"/>
            </w:tcBorders>
            <w:shd w:val="clear" w:color="auto" w:fill="auto"/>
            <w:vAlign w:val="center"/>
          </w:tcPr>
          <w:p w14:paraId="498CD4ED" w14:textId="77777777" w:rsidR="004A1ED6" w:rsidRPr="007E7516" w:rsidRDefault="004A1ED6" w:rsidP="00101FEC">
            <w:pPr>
              <w:spacing w:after="0" w:line="180" w:lineRule="exact"/>
              <w:jc w:val="center"/>
              <w:rPr>
                <w:rFonts w:ascii="Times New Roman" w:eastAsia="Times New Roman" w:hAnsi="Times New Roman" w:cs="Times New Roman"/>
                <w:sz w:val="20"/>
                <w:szCs w:val="20"/>
                <w:lang w:eastAsia="ru-RU"/>
              </w:rPr>
            </w:pPr>
          </w:p>
        </w:tc>
      </w:tr>
      <w:tr w:rsidR="003562D8" w:rsidRPr="007E7516" w14:paraId="4FAFDE95" w14:textId="77777777" w:rsidTr="009C4630">
        <w:trPr>
          <w:gridAfter w:val="1"/>
          <w:wAfter w:w="14" w:type="dxa"/>
          <w:trHeight w:val="418"/>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773FDB82" w14:textId="77777777" w:rsidR="003562D8" w:rsidRPr="007E7516" w:rsidRDefault="003562D8" w:rsidP="00101FEC">
            <w:pPr>
              <w:widowControl w:val="0"/>
              <w:tabs>
                <w:tab w:val="left" w:pos="-106"/>
              </w:tabs>
              <w:autoSpaceDE w:val="0"/>
              <w:autoSpaceDN w:val="0"/>
              <w:adjustRightInd w:val="0"/>
              <w:spacing w:after="0"/>
              <w:ind w:right="38"/>
              <w:rPr>
                <w:rFonts w:ascii="Times New Roman" w:hAnsi="Times New Roman"/>
                <w:color w:val="000000"/>
                <w:sz w:val="18"/>
                <w:szCs w:val="18"/>
              </w:rPr>
            </w:pPr>
            <w:r w:rsidRPr="007E7516">
              <w:rPr>
                <w:rFonts w:ascii="Times New Roman" w:hAnsi="Times New Roman"/>
                <w:color w:val="000000"/>
                <w:sz w:val="18"/>
                <w:szCs w:val="18"/>
              </w:rPr>
              <w:t xml:space="preserve">ОСНОВАНИЯ РАСТОРЖЕНИЯ ДОГОВОРА СТРАХОВАНИЯ </w:t>
            </w:r>
          </w:p>
          <w:p w14:paraId="67D51152" w14:textId="77777777" w:rsidR="003562D8" w:rsidRPr="007E7516" w:rsidRDefault="003562D8" w:rsidP="00101FEC">
            <w:pPr>
              <w:widowControl w:val="0"/>
              <w:tabs>
                <w:tab w:val="left" w:pos="-106"/>
              </w:tabs>
              <w:autoSpaceDE w:val="0"/>
              <w:autoSpaceDN w:val="0"/>
              <w:adjustRightInd w:val="0"/>
              <w:spacing w:after="0"/>
              <w:ind w:right="-112"/>
              <w:rPr>
                <w:rFonts w:ascii="Times New Roman" w:hAnsi="Times New Roman"/>
                <w:color w:val="000000"/>
                <w:sz w:val="18"/>
                <w:szCs w:val="18"/>
              </w:rPr>
            </w:pPr>
            <w:r w:rsidRPr="007E7516">
              <w:rPr>
                <w:rFonts w:ascii="Times New Roman" w:hAnsi="Times New Roman"/>
                <w:color w:val="000000"/>
                <w:sz w:val="18"/>
                <w:szCs w:val="18"/>
              </w:rPr>
              <w:t>РАНЕЕ УСТАНОВЛЕННОГО СРОКА</w:t>
            </w:r>
          </w:p>
        </w:tc>
        <w:tc>
          <w:tcPr>
            <w:tcW w:w="7229" w:type="dxa"/>
            <w:gridSpan w:val="7"/>
            <w:tcBorders>
              <w:top w:val="single" w:sz="4" w:space="0" w:color="auto"/>
            </w:tcBorders>
          </w:tcPr>
          <w:p w14:paraId="68B94B10" w14:textId="3C70F698" w:rsidR="00581DA2"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1. выполнение Страховщиком обязательств по договору страхования в полном объеме;</w:t>
            </w:r>
            <w:r w:rsidR="003562D8" w:rsidRPr="007E7516">
              <w:rPr>
                <w:rFonts w:ascii="Times New Roman" w:eastAsia="Times New Roman" w:hAnsi="Times New Roman" w:cs="Times New Roman"/>
                <w:sz w:val="20"/>
                <w:szCs w:val="20"/>
                <w:lang w:eastAsia="ru-RU"/>
              </w:rPr>
              <w:t> </w:t>
            </w:r>
          </w:p>
          <w:p w14:paraId="342FE10E" w14:textId="7141B898" w:rsidR="003562D8"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2. если после вступления его в силу возможность наступления страхового случая отпала и страхование прекратилось по обстоятельствам иным, чем страховой случай;</w:t>
            </w:r>
          </w:p>
          <w:p w14:paraId="2BD99C72" w14:textId="1ED8B94A" w:rsidR="003562D8"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lastRenderedPageBreak/>
              <w:t>3</w:t>
            </w:r>
            <w:r w:rsidR="003562D8" w:rsidRPr="007E7516">
              <w:rPr>
                <w:rFonts w:ascii="Times New Roman" w:eastAsia="Times New Roman" w:hAnsi="Times New Roman" w:cs="Times New Roman"/>
                <w:sz w:val="20"/>
                <w:szCs w:val="20"/>
                <w:lang w:eastAsia="ru-RU"/>
              </w:rPr>
              <w:t xml:space="preserve">. </w:t>
            </w:r>
            <w:r w:rsidRPr="007E7516">
              <w:rPr>
                <w:rFonts w:ascii="Times New Roman" w:eastAsia="Times New Roman" w:hAnsi="Times New Roman" w:cs="Times New Roman"/>
                <w:sz w:val="20"/>
                <w:szCs w:val="20"/>
                <w:lang w:eastAsia="ru-RU"/>
              </w:rPr>
              <w:t>смерть Страхователя, кроме случая, предусмотренного пунктом 13.1 Правил;</w:t>
            </w:r>
          </w:p>
          <w:p w14:paraId="56538A65" w14:textId="09704613" w:rsidR="003562D8"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4</w:t>
            </w:r>
            <w:r w:rsidR="003562D8" w:rsidRPr="007E7516">
              <w:rPr>
                <w:rFonts w:ascii="Times New Roman" w:eastAsia="Times New Roman" w:hAnsi="Times New Roman" w:cs="Times New Roman"/>
                <w:sz w:val="20"/>
                <w:szCs w:val="20"/>
                <w:lang w:eastAsia="ru-RU"/>
              </w:rPr>
              <w:t>. </w:t>
            </w:r>
            <w:r w:rsidRPr="007E7516">
              <w:rPr>
                <w:rFonts w:ascii="Times New Roman" w:eastAsia="Times New Roman" w:hAnsi="Times New Roman" w:cs="Times New Roman"/>
                <w:sz w:val="20"/>
                <w:szCs w:val="20"/>
                <w:lang w:eastAsia="ru-RU"/>
              </w:rPr>
              <w:t>отказ Страхователя от договора страхования в любое время, если к моменту отказа возможность наступления страхового случая не отпала по причинам иным, чем наступление страхового случая;</w:t>
            </w:r>
          </w:p>
          <w:p w14:paraId="5DF11B62" w14:textId="328CD7B5" w:rsidR="003562D8"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5</w:t>
            </w:r>
            <w:r w:rsidR="003562D8" w:rsidRPr="007E7516">
              <w:rPr>
                <w:rFonts w:ascii="Times New Roman" w:eastAsia="Times New Roman" w:hAnsi="Times New Roman" w:cs="Times New Roman"/>
                <w:sz w:val="20"/>
                <w:szCs w:val="20"/>
                <w:lang w:eastAsia="ru-RU"/>
              </w:rPr>
              <w:t>. </w:t>
            </w:r>
            <w:r w:rsidRPr="007E7516">
              <w:rPr>
                <w:rFonts w:ascii="Times New Roman" w:eastAsia="Times New Roman" w:hAnsi="Times New Roman" w:cs="Times New Roman"/>
                <w:sz w:val="20"/>
                <w:szCs w:val="20"/>
                <w:lang w:eastAsia="ru-RU"/>
              </w:rPr>
              <w:t>по соглашению сторон, оформленному в письменном виде. Договор страхования прекращается с даты, определенной соглашением сторон;</w:t>
            </w:r>
          </w:p>
          <w:p w14:paraId="14139E62" w14:textId="18557871" w:rsidR="008C30A4" w:rsidRPr="007E7516" w:rsidRDefault="00581DA2" w:rsidP="00101FEC">
            <w:pPr>
              <w:spacing w:after="0"/>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6.</w:t>
            </w:r>
            <w:r w:rsidR="003562D8" w:rsidRPr="007E7516">
              <w:rPr>
                <w:rFonts w:ascii="Times New Roman" w:eastAsia="Times New Roman" w:hAnsi="Times New Roman" w:cs="Times New Roman"/>
                <w:sz w:val="20"/>
                <w:szCs w:val="20"/>
                <w:lang w:eastAsia="ru-RU"/>
              </w:rPr>
              <w:t> в других случаях, предусмотренных закон</w:t>
            </w:r>
            <w:r w:rsidRPr="007E7516">
              <w:rPr>
                <w:rFonts w:ascii="Times New Roman" w:eastAsia="Times New Roman" w:hAnsi="Times New Roman" w:cs="Times New Roman"/>
                <w:sz w:val="20"/>
                <w:szCs w:val="20"/>
                <w:lang w:eastAsia="ru-RU"/>
              </w:rPr>
              <w:t>одательством</w:t>
            </w:r>
            <w:r w:rsidR="003562D8" w:rsidRPr="007E7516">
              <w:rPr>
                <w:rFonts w:ascii="Times New Roman" w:eastAsia="Times New Roman" w:hAnsi="Times New Roman" w:cs="Times New Roman"/>
                <w:sz w:val="20"/>
                <w:szCs w:val="20"/>
                <w:lang w:eastAsia="ru-RU"/>
              </w:rPr>
              <w:t>.</w:t>
            </w:r>
          </w:p>
        </w:tc>
      </w:tr>
      <w:tr w:rsidR="003562D8" w:rsidRPr="007E7516" w14:paraId="5406C304" w14:textId="77777777" w:rsidTr="009C4630">
        <w:trPr>
          <w:gridAfter w:val="1"/>
          <w:wAfter w:w="14" w:type="dxa"/>
          <w:trHeight w:val="483"/>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28FAD0D3" w14:textId="77777777" w:rsidR="003562D8" w:rsidRPr="007E7516" w:rsidRDefault="003562D8" w:rsidP="00101FEC">
            <w:pPr>
              <w:widowControl w:val="0"/>
              <w:tabs>
                <w:tab w:val="left" w:pos="-106"/>
              </w:tabs>
              <w:autoSpaceDE w:val="0"/>
              <w:autoSpaceDN w:val="0"/>
              <w:adjustRightInd w:val="0"/>
              <w:spacing w:after="0"/>
              <w:ind w:left="31" w:right="77"/>
              <w:rPr>
                <w:rFonts w:ascii="Times New Roman" w:hAnsi="Times New Roman"/>
                <w:color w:val="000000"/>
                <w:sz w:val="18"/>
                <w:szCs w:val="18"/>
              </w:rPr>
            </w:pPr>
            <w:r w:rsidRPr="007E7516">
              <w:rPr>
                <w:rFonts w:ascii="Times New Roman" w:hAnsi="Times New Roman"/>
                <w:color w:val="000000"/>
                <w:sz w:val="18"/>
                <w:szCs w:val="18"/>
              </w:rPr>
              <w:lastRenderedPageBreak/>
              <w:t>ПОРЯДОК ВОЗВРАТА СТРАХОВАТЕЛЮ СТРАХОВОГО ВЗНОСА В СЛУЧАЕ НЕИСПОЛНЕНИЯ ОБЯЗАТЕЛЬСТВ ИЛИ РАСТОРЖЕНИЯ ДОГОВОРА СТРАХОВАНИЯ РАНЕЕ УСТАНОВЛЕННОГО СРОКА</w:t>
            </w:r>
          </w:p>
        </w:tc>
        <w:tc>
          <w:tcPr>
            <w:tcW w:w="7229" w:type="dxa"/>
            <w:gridSpan w:val="7"/>
          </w:tcPr>
          <w:p w14:paraId="715A28E9" w14:textId="63073D15" w:rsidR="009C4D24" w:rsidRPr="007E7516" w:rsidRDefault="003562D8" w:rsidP="00101FEC">
            <w:pPr>
              <w:spacing w:after="0"/>
              <w:ind w:left="32" w:firstLine="146"/>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При досрочном прекращении договора страхования</w:t>
            </w:r>
            <w:r w:rsidR="00A5482B" w:rsidRPr="007E7516">
              <w:rPr>
                <w:rFonts w:ascii="Times New Roman" w:eastAsia="Times New Roman" w:hAnsi="Times New Roman" w:cs="Times New Roman"/>
                <w:sz w:val="20"/>
                <w:szCs w:val="20"/>
                <w:lang w:eastAsia="ru-RU"/>
              </w:rPr>
              <w:t xml:space="preserve"> (в том числе при уменьшении количества Застрахованных лиц по договору – прекращение договора страхования в отношении исключаемого Застрахованного лица)</w:t>
            </w:r>
            <w:r w:rsidRPr="007E7516">
              <w:rPr>
                <w:rFonts w:ascii="Times New Roman" w:eastAsia="Times New Roman" w:hAnsi="Times New Roman" w:cs="Times New Roman"/>
                <w:sz w:val="20"/>
                <w:szCs w:val="20"/>
                <w:lang w:eastAsia="ru-RU"/>
              </w:rPr>
              <w:t xml:space="preserve"> по обстоят</w:t>
            </w:r>
            <w:r w:rsidR="00581DA2" w:rsidRPr="007E7516">
              <w:rPr>
                <w:rFonts w:ascii="Times New Roman" w:eastAsia="Times New Roman" w:hAnsi="Times New Roman" w:cs="Times New Roman"/>
                <w:sz w:val="20"/>
                <w:szCs w:val="20"/>
                <w:lang w:eastAsia="ru-RU"/>
              </w:rPr>
              <w:t xml:space="preserve">ельствам, указанным в пунктах 2, 3, </w:t>
            </w:r>
            <w:r w:rsidRPr="007E7516">
              <w:rPr>
                <w:rFonts w:ascii="Times New Roman" w:eastAsia="Times New Roman" w:hAnsi="Times New Roman" w:cs="Times New Roman"/>
                <w:sz w:val="20"/>
                <w:szCs w:val="20"/>
                <w:lang w:eastAsia="ru-RU"/>
              </w:rPr>
              <w:t>5 раздела «Основания расторжения договора страхования ранее установленного срока»</w:t>
            </w:r>
            <w:r w:rsidR="009C4D24" w:rsidRPr="007E7516">
              <w:rPr>
                <w:rFonts w:ascii="Times New Roman" w:eastAsia="Times New Roman" w:hAnsi="Times New Roman" w:cs="Times New Roman"/>
                <w:sz w:val="20"/>
                <w:szCs w:val="20"/>
                <w:lang w:eastAsia="ru-RU"/>
              </w:rPr>
              <w:t>,</w:t>
            </w:r>
            <w:r w:rsidRPr="007E7516">
              <w:rPr>
                <w:rFonts w:ascii="Times New Roman" w:eastAsia="Times New Roman" w:hAnsi="Times New Roman" w:cs="Times New Roman"/>
                <w:sz w:val="20"/>
                <w:szCs w:val="20"/>
                <w:lang w:eastAsia="ru-RU"/>
              </w:rPr>
              <w:t xml:space="preserve"> </w:t>
            </w:r>
            <w:r w:rsidR="009C4D24" w:rsidRPr="007E7516">
              <w:rPr>
                <w:rFonts w:ascii="Times New Roman" w:eastAsia="Times New Roman" w:hAnsi="Times New Roman" w:cs="Times New Roman"/>
                <w:sz w:val="20"/>
                <w:szCs w:val="20"/>
                <w:lang w:eastAsia="ru-RU"/>
              </w:rPr>
              <w:t xml:space="preserve">Страховщик имеет право на часть страхового взноса пропорционально времени, в течение которого действовало страхование, и возвращает Страхователю (наследникам по закону – пункт 3 раздела «Основания расторжения договора страхования ранее установленного срока») при отсутствии выплат страхового обеспечения (заявленных событий, которые могут быть признаны страховым случаем) часть уплаченного страхового взноса пропорционально времени, оставшемуся со дня досрочного прекращения договора страхования до окончания срока его действия. </w:t>
            </w:r>
          </w:p>
          <w:p w14:paraId="01B837E2" w14:textId="3CEF6D0B" w:rsidR="009C4D24" w:rsidRPr="007E7516" w:rsidRDefault="009C4D24" w:rsidP="00101FEC">
            <w:pPr>
              <w:spacing w:after="0"/>
              <w:ind w:firstLine="146"/>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При досрочном отказе Страхователя от договора страхования (пункт 4 раздела «Основания расторжения договора страхования ранее установленного срока») страховой взнос возврату не подлежит</w:t>
            </w:r>
            <w:r w:rsidR="00A027E3" w:rsidRPr="007E7516">
              <w:rPr>
                <w:rFonts w:ascii="Times New Roman" w:eastAsia="Times New Roman" w:hAnsi="Times New Roman" w:cs="Times New Roman"/>
                <w:sz w:val="20"/>
                <w:szCs w:val="20"/>
                <w:lang w:eastAsia="ru-RU"/>
              </w:rPr>
              <w:t>,</w:t>
            </w:r>
            <w:r w:rsidR="00A027E3" w:rsidRPr="007E7516">
              <w:t xml:space="preserve"> </w:t>
            </w:r>
            <w:r w:rsidR="00A027E3" w:rsidRPr="007E7516">
              <w:rPr>
                <w:rFonts w:ascii="Times New Roman" w:eastAsia="Times New Roman" w:hAnsi="Times New Roman" w:cs="Times New Roman"/>
                <w:sz w:val="20"/>
                <w:szCs w:val="20"/>
                <w:lang w:eastAsia="ru-RU"/>
              </w:rPr>
              <w:t>за исключением случаев отказа Страхователя-физического лица от договора страхования в период охлаждения (если он предусмотрен договором страхования) при условии отсутствия в данном периоде события, которое впоследствии может быть признано страховым случаем. Период охлаждения – срок в 5 календарных дней со дня заключения договора страхования, в течение которого Страхователь-физическое лицо вправе отказаться от договора страхования и получить уплаченный страховой взнос в полном размере.</w:t>
            </w:r>
          </w:p>
          <w:p w14:paraId="778C14CC" w14:textId="0F5811BA" w:rsidR="003562D8" w:rsidRPr="007E7516" w:rsidRDefault="009C4D24" w:rsidP="00101FEC">
            <w:pPr>
              <w:spacing w:after="0"/>
              <w:ind w:firstLine="146"/>
              <w:jc w:val="both"/>
              <w:rPr>
                <w:rFonts w:ascii="Times New Roman" w:eastAsia="Times New Roman" w:hAnsi="Times New Roman" w:cs="Times New Roman"/>
                <w:sz w:val="20"/>
                <w:szCs w:val="20"/>
                <w:lang w:eastAsia="ru-RU"/>
              </w:rPr>
            </w:pPr>
            <w:r w:rsidRPr="007E7516">
              <w:rPr>
                <w:rFonts w:ascii="Times New Roman" w:eastAsia="Times New Roman" w:hAnsi="Times New Roman" w:cs="Times New Roman"/>
                <w:sz w:val="20"/>
                <w:szCs w:val="20"/>
                <w:lang w:eastAsia="ru-RU"/>
              </w:rPr>
              <w:t>Возврат причитающейся части страхового взноса в случае прекращения договора страхования ранее установленного срока производится Страхователю в течение 5 рабочих дней со дня расторжения договора страхования наличными денежными средствами из кассы Страховщика или путем перечисления на счет Страхователя в банке.</w:t>
            </w:r>
          </w:p>
        </w:tc>
      </w:tr>
      <w:tr w:rsidR="003562D8" w:rsidRPr="007E7516" w14:paraId="0300FC99" w14:textId="77777777" w:rsidTr="009C4630">
        <w:trPr>
          <w:gridAfter w:val="1"/>
          <w:wAfter w:w="14" w:type="dxa"/>
          <w:trHeight w:val="483"/>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22745E13" w14:textId="77777777" w:rsidR="003562D8" w:rsidRPr="007E7516" w:rsidRDefault="003562D8" w:rsidP="00101FEC">
            <w:pPr>
              <w:widowControl w:val="0"/>
              <w:tabs>
                <w:tab w:val="left" w:pos="-106"/>
              </w:tabs>
              <w:autoSpaceDE w:val="0"/>
              <w:autoSpaceDN w:val="0"/>
              <w:adjustRightInd w:val="0"/>
              <w:spacing w:after="0"/>
              <w:ind w:left="31" w:right="-104"/>
              <w:rPr>
                <w:rFonts w:ascii="Times New Roman" w:hAnsi="Times New Roman"/>
                <w:color w:val="000000"/>
                <w:sz w:val="18"/>
                <w:szCs w:val="18"/>
              </w:rPr>
            </w:pPr>
            <w:r w:rsidRPr="007E7516">
              <w:rPr>
                <w:rFonts w:ascii="Times New Roman" w:hAnsi="Times New Roman"/>
                <w:color w:val="000000"/>
                <w:sz w:val="18"/>
                <w:szCs w:val="18"/>
              </w:rPr>
              <w:t>ОТВЕТСТВЕННОСТЬ ЗА НЕИСПОЛНЕНИЕ ОБЯЗАТЕЛЬСТВ</w:t>
            </w:r>
          </w:p>
        </w:tc>
        <w:tc>
          <w:tcPr>
            <w:tcW w:w="7229" w:type="dxa"/>
            <w:gridSpan w:val="7"/>
          </w:tcPr>
          <w:p w14:paraId="23FF1EE5" w14:textId="29B59B72" w:rsidR="009C4D24" w:rsidRPr="007E7516" w:rsidRDefault="009C4D24" w:rsidP="00101FEC">
            <w:pPr>
              <w:spacing w:after="0"/>
              <w:ind w:firstLine="178"/>
              <w:jc w:val="both"/>
              <w:rPr>
                <w:rFonts w:ascii="Times New Roman" w:hAnsi="Times New Roman" w:cs="Times New Roman"/>
                <w:sz w:val="20"/>
                <w:szCs w:val="20"/>
              </w:rPr>
            </w:pPr>
            <w:r w:rsidRPr="007E7516">
              <w:rPr>
                <w:rFonts w:ascii="Times New Roman" w:hAnsi="Times New Roman" w:cs="Times New Roman"/>
                <w:sz w:val="20"/>
                <w:szCs w:val="20"/>
              </w:rPr>
              <w:t xml:space="preserve">За несвоевременный возврат причитающейся части страхового взноса по вине Страховщика Страхователю выплачивается пеня за каждый день просрочки в размере 0,1% от суммы, подлежащей возврату. Соответствующая часть страхового взноса по договору страхования возвращается в той валюте, в которой уплачен страховой взнос. </w:t>
            </w:r>
          </w:p>
          <w:p w14:paraId="3C6370E9" w14:textId="77777777" w:rsidR="009C4D24" w:rsidRPr="007E7516" w:rsidRDefault="009C4D24" w:rsidP="00101FEC">
            <w:pPr>
              <w:spacing w:after="0"/>
              <w:ind w:firstLine="178"/>
              <w:jc w:val="both"/>
              <w:rPr>
                <w:rFonts w:ascii="Times New Roman" w:hAnsi="Times New Roman" w:cs="Times New Roman"/>
                <w:iCs/>
                <w:sz w:val="20"/>
                <w:szCs w:val="20"/>
              </w:rPr>
            </w:pPr>
            <w:r w:rsidRPr="007E7516">
              <w:rPr>
                <w:rFonts w:ascii="Times New Roman" w:hAnsi="Times New Roman" w:cs="Times New Roman"/>
                <w:iCs/>
                <w:sz w:val="20"/>
                <w:szCs w:val="20"/>
              </w:rPr>
              <w:t>За несвоевременную выплату страхового обеспечения по вине Страховщика он уплачивает пеню за каждый день просрочки от суммы, подлежащей выплате, в размере:</w:t>
            </w:r>
          </w:p>
          <w:p w14:paraId="4DEF6426" w14:textId="515DEB5D" w:rsidR="009C4D24" w:rsidRPr="007E7516" w:rsidRDefault="009C4D24" w:rsidP="00101FEC">
            <w:pPr>
              <w:spacing w:after="0"/>
              <w:ind w:firstLine="178"/>
              <w:jc w:val="both"/>
              <w:rPr>
                <w:rFonts w:ascii="Times New Roman" w:hAnsi="Times New Roman" w:cs="Times New Roman"/>
                <w:iCs/>
                <w:sz w:val="20"/>
                <w:szCs w:val="20"/>
              </w:rPr>
            </w:pPr>
            <w:r w:rsidRPr="007E7516">
              <w:rPr>
                <w:rFonts w:ascii="Times New Roman" w:hAnsi="Times New Roman" w:cs="Times New Roman"/>
                <w:iCs/>
                <w:sz w:val="20"/>
                <w:szCs w:val="20"/>
              </w:rPr>
              <w:t xml:space="preserve">- Выгодоприобретателю-юридическому лицу – 0,1%; </w:t>
            </w:r>
          </w:p>
          <w:p w14:paraId="5B8E73E5" w14:textId="4444B897" w:rsidR="003562D8" w:rsidRPr="007E7516" w:rsidRDefault="009C4D24" w:rsidP="00101FEC">
            <w:pPr>
              <w:spacing w:after="0"/>
              <w:ind w:firstLine="178"/>
              <w:jc w:val="both"/>
              <w:rPr>
                <w:rFonts w:ascii="Times New Roman" w:hAnsi="Times New Roman" w:cs="Times New Roman"/>
                <w:iCs/>
                <w:sz w:val="20"/>
                <w:szCs w:val="20"/>
              </w:rPr>
            </w:pPr>
            <w:r w:rsidRPr="007E7516">
              <w:rPr>
                <w:rFonts w:ascii="Times New Roman" w:hAnsi="Times New Roman" w:cs="Times New Roman"/>
                <w:iCs/>
                <w:sz w:val="20"/>
                <w:szCs w:val="20"/>
              </w:rPr>
              <w:t>- Выгодоприобретателю-физическому лицу</w:t>
            </w:r>
            <w:r w:rsidR="008C30A4" w:rsidRPr="007E7516">
              <w:rPr>
                <w:rFonts w:ascii="Times New Roman" w:hAnsi="Times New Roman" w:cs="Times New Roman"/>
                <w:iCs/>
                <w:sz w:val="20"/>
                <w:szCs w:val="20"/>
              </w:rPr>
              <w:t>, в том числе индивидуальному предпринимателю,</w:t>
            </w:r>
            <w:r w:rsidRPr="007E7516">
              <w:rPr>
                <w:rFonts w:ascii="Times New Roman" w:hAnsi="Times New Roman" w:cs="Times New Roman"/>
                <w:iCs/>
                <w:sz w:val="20"/>
                <w:szCs w:val="20"/>
              </w:rPr>
              <w:t xml:space="preserve"> – 0,5%.</w:t>
            </w:r>
          </w:p>
        </w:tc>
      </w:tr>
      <w:tr w:rsidR="003562D8" w:rsidRPr="007E7516" w14:paraId="7A390493" w14:textId="77777777" w:rsidTr="00B8248E">
        <w:trPr>
          <w:gridAfter w:val="1"/>
          <w:wAfter w:w="14" w:type="dxa"/>
          <w:trHeight w:val="483"/>
        </w:trPr>
        <w:tc>
          <w:tcPr>
            <w:tcW w:w="3119" w:type="dxa"/>
            <w:tcBorders>
              <w:top w:val="single" w:sz="4" w:space="0" w:color="auto"/>
              <w:left w:val="single" w:sz="4" w:space="0" w:color="000000"/>
              <w:bottom w:val="single" w:sz="4" w:space="0" w:color="auto"/>
              <w:right w:val="single" w:sz="4" w:space="0" w:color="auto"/>
            </w:tcBorders>
            <w:shd w:val="clear" w:color="auto" w:fill="auto"/>
            <w:vAlign w:val="center"/>
          </w:tcPr>
          <w:p w14:paraId="2484368E" w14:textId="77777777" w:rsidR="003562D8" w:rsidRPr="007E7516" w:rsidRDefault="003562D8" w:rsidP="00101FEC">
            <w:pPr>
              <w:widowControl w:val="0"/>
              <w:tabs>
                <w:tab w:val="left" w:pos="-106"/>
              </w:tabs>
              <w:autoSpaceDE w:val="0"/>
              <w:autoSpaceDN w:val="0"/>
              <w:adjustRightInd w:val="0"/>
              <w:spacing w:after="0"/>
              <w:ind w:left="31" w:right="77"/>
              <w:rPr>
                <w:rFonts w:ascii="Times New Roman" w:hAnsi="Times New Roman"/>
                <w:color w:val="000000"/>
                <w:sz w:val="18"/>
                <w:szCs w:val="18"/>
              </w:rPr>
            </w:pPr>
            <w:r w:rsidRPr="007E7516">
              <w:rPr>
                <w:rFonts w:ascii="Times New Roman" w:hAnsi="Times New Roman"/>
                <w:color w:val="000000"/>
                <w:sz w:val="18"/>
                <w:szCs w:val="18"/>
              </w:rPr>
              <w:t>ИНЫЕ УСЛОВИЯ ДОГОВОРА СТРАХОВАНИЯ</w:t>
            </w:r>
          </w:p>
        </w:tc>
        <w:tc>
          <w:tcPr>
            <w:tcW w:w="7229" w:type="dxa"/>
            <w:gridSpan w:val="7"/>
            <w:shd w:val="clear" w:color="auto" w:fill="auto"/>
          </w:tcPr>
          <w:p w14:paraId="18AB2F0F" w14:textId="3BD16A8E" w:rsidR="003562D8" w:rsidRPr="007E7516" w:rsidRDefault="003562D8" w:rsidP="00101FEC">
            <w:pPr>
              <w:pStyle w:val="af0"/>
              <w:spacing w:after="0"/>
              <w:ind w:left="37"/>
              <w:jc w:val="both"/>
              <w:rPr>
                <w:rFonts w:ascii="Times New Roman" w:hAnsi="Times New Roman" w:cs="Times New Roman"/>
                <w:color w:val="FF0000"/>
                <w:sz w:val="20"/>
                <w:szCs w:val="20"/>
              </w:rPr>
            </w:pPr>
          </w:p>
        </w:tc>
      </w:tr>
      <w:tr w:rsidR="003562D8" w:rsidRPr="007E7516" w14:paraId="08E4DDA8" w14:textId="77777777" w:rsidTr="000708E4">
        <w:trPr>
          <w:trHeight w:val="930"/>
        </w:trPr>
        <w:tc>
          <w:tcPr>
            <w:tcW w:w="10362" w:type="dxa"/>
            <w:gridSpan w:val="9"/>
            <w:tcBorders>
              <w:bottom w:val="single" w:sz="4" w:space="0" w:color="auto"/>
            </w:tcBorders>
            <w:vAlign w:val="center"/>
          </w:tcPr>
          <w:p w14:paraId="78716918" w14:textId="3EDF5567" w:rsidR="003562D8" w:rsidRPr="007E7516" w:rsidRDefault="003562D8" w:rsidP="00101FEC">
            <w:pPr>
              <w:tabs>
                <w:tab w:val="left" w:pos="2584"/>
              </w:tabs>
              <w:autoSpaceDE w:val="0"/>
              <w:autoSpaceDN w:val="0"/>
              <w:adjustRightInd w:val="0"/>
              <w:spacing w:after="0"/>
              <w:ind w:right="77"/>
              <w:jc w:val="both"/>
              <w:rPr>
                <w:sz w:val="30"/>
                <w:szCs w:val="30"/>
              </w:rPr>
            </w:pPr>
            <w:r w:rsidRPr="007E7516">
              <w:rPr>
                <w:rFonts w:ascii="Times New Roman" w:hAnsi="Times New Roman"/>
                <w:sz w:val="20"/>
                <w:szCs w:val="20"/>
              </w:rPr>
              <w:t>Условия, содержащиеся в Правилах, в том числе не включенные в текст договора страхования, обязательны для Страховщика, Страхователя</w:t>
            </w:r>
            <w:r w:rsidR="00300711" w:rsidRPr="007E7516">
              <w:rPr>
                <w:rFonts w:ascii="Times New Roman" w:hAnsi="Times New Roman"/>
                <w:sz w:val="20"/>
                <w:szCs w:val="20"/>
              </w:rPr>
              <w:t>, Застрахованного лица</w:t>
            </w:r>
            <w:r w:rsidRPr="007E7516">
              <w:rPr>
                <w:rFonts w:ascii="Times New Roman" w:hAnsi="Times New Roman"/>
                <w:sz w:val="20"/>
                <w:szCs w:val="20"/>
              </w:rPr>
              <w:t xml:space="preserve"> и Выгодоприобретателя.</w:t>
            </w:r>
            <w:r w:rsidRPr="007E7516">
              <w:rPr>
                <w:sz w:val="30"/>
                <w:szCs w:val="30"/>
              </w:rPr>
              <w:t xml:space="preserve"> </w:t>
            </w:r>
          </w:p>
          <w:p w14:paraId="31D9BAED" w14:textId="3CFD849A" w:rsidR="003562D8" w:rsidRPr="007E7516" w:rsidRDefault="003562D8" w:rsidP="00101FEC">
            <w:pPr>
              <w:tabs>
                <w:tab w:val="left" w:pos="2584"/>
              </w:tabs>
              <w:autoSpaceDE w:val="0"/>
              <w:autoSpaceDN w:val="0"/>
              <w:adjustRightInd w:val="0"/>
              <w:spacing w:after="0"/>
              <w:ind w:right="77"/>
              <w:jc w:val="both"/>
              <w:rPr>
                <w:rFonts w:ascii="Times New Roman" w:hAnsi="Times New Roman" w:cs="Times New Roman"/>
                <w:sz w:val="20"/>
                <w:szCs w:val="20"/>
              </w:rPr>
            </w:pPr>
            <w:r w:rsidRPr="007E7516">
              <w:rPr>
                <w:rFonts w:ascii="Times New Roman" w:hAnsi="Times New Roman"/>
                <w:color w:val="000000"/>
                <w:sz w:val="20"/>
                <w:szCs w:val="20"/>
              </w:rPr>
              <w:t>Настоящий договор страхования составлен на ______ стр. в двух экземплярах, имеющих равную юридическую силу, по одному для каждой из сторон.</w:t>
            </w:r>
          </w:p>
        </w:tc>
      </w:tr>
      <w:tr w:rsidR="003562D8" w:rsidRPr="007E7516" w14:paraId="250A50FF" w14:textId="77777777" w:rsidTr="005623AE">
        <w:trPr>
          <w:gridAfter w:val="1"/>
          <w:wAfter w:w="14" w:type="dxa"/>
          <w:trHeight w:val="930"/>
        </w:trPr>
        <w:tc>
          <w:tcPr>
            <w:tcW w:w="4395" w:type="dxa"/>
            <w:gridSpan w:val="2"/>
            <w:tcBorders>
              <w:top w:val="single" w:sz="4" w:space="0" w:color="auto"/>
              <w:left w:val="nil"/>
              <w:bottom w:val="nil"/>
              <w:right w:val="nil"/>
            </w:tcBorders>
            <w:vAlign w:val="center"/>
          </w:tcPr>
          <w:p w14:paraId="4F183B6A" w14:textId="77777777" w:rsidR="003562D8" w:rsidRPr="007E7516" w:rsidRDefault="003562D8" w:rsidP="00101FEC">
            <w:pPr>
              <w:tabs>
                <w:tab w:val="left" w:pos="0"/>
                <w:tab w:val="left" w:pos="228"/>
                <w:tab w:val="left" w:pos="2584"/>
              </w:tabs>
              <w:autoSpaceDE w:val="0"/>
              <w:autoSpaceDN w:val="0"/>
              <w:adjustRightInd w:val="0"/>
              <w:spacing w:after="0"/>
              <w:ind w:right="77"/>
              <w:jc w:val="both"/>
              <w:rPr>
                <w:rFonts w:ascii="Times New Roman" w:hAnsi="Times New Roman"/>
                <w:sz w:val="20"/>
                <w:szCs w:val="20"/>
              </w:rPr>
            </w:pPr>
            <w:r w:rsidRPr="007E7516">
              <w:rPr>
                <w:rFonts w:ascii="Times New Roman" w:hAnsi="Times New Roman"/>
                <w:sz w:val="20"/>
                <w:szCs w:val="20"/>
              </w:rPr>
              <w:t xml:space="preserve">Дата заключения </w:t>
            </w:r>
          </w:p>
          <w:p w14:paraId="3C2CF9D0" w14:textId="51DD45B0" w:rsidR="003562D8" w:rsidRPr="007E7516" w:rsidRDefault="003562D8" w:rsidP="00101FEC">
            <w:pPr>
              <w:tabs>
                <w:tab w:val="left" w:pos="0"/>
                <w:tab w:val="left" w:pos="228"/>
                <w:tab w:val="left" w:pos="2584"/>
              </w:tabs>
              <w:autoSpaceDE w:val="0"/>
              <w:autoSpaceDN w:val="0"/>
              <w:adjustRightInd w:val="0"/>
              <w:spacing w:after="0"/>
              <w:ind w:right="77"/>
              <w:rPr>
                <w:rFonts w:ascii="Times New Roman" w:hAnsi="Times New Roman"/>
                <w:sz w:val="20"/>
                <w:szCs w:val="20"/>
              </w:rPr>
            </w:pPr>
            <w:r w:rsidRPr="007E7516">
              <w:rPr>
                <w:rFonts w:ascii="Times New Roman" w:hAnsi="Times New Roman"/>
                <w:sz w:val="20"/>
                <w:szCs w:val="20"/>
              </w:rPr>
              <w:t xml:space="preserve">договора страхования    _________________________      </w:t>
            </w:r>
          </w:p>
        </w:tc>
        <w:tc>
          <w:tcPr>
            <w:tcW w:w="5953" w:type="dxa"/>
            <w:gridSpan w:val="6"/>
            <w:tcBorders>
              <w:top w:val="single" w:sz="4" w:space="0" w:color="auto"/>
              <w:left w:val="nil"/>
              <w:bottom w:val="nil"/>
              <w:right w:val="nil"/>
            </w:tcBorders>
            <w:vAlign w:val="center"/>
          </w:tcPr>
          <w:p w14:paraId="1C03B4DF" w14:textId="415F5403" w:rsidR="005623AE" w:rsidRPr="007E7516" w:rsidRDefault="003562D8" w:rsidP="00101FEC">
            <w:pPr>
              <w:tabs>
                <w:tab w:val="left" w:pos="0"/>
                <w:tab w:val="left" w:pos="228"/>
                <w:tab w:val="left" w:pos="2584"/>
              </w:tabs>
              <w:autoSpaceDE w:val="0"/>
              <w:autoSpaceDN w:val="0"/>
              <w:adjustRightInd w:val="0"/>
              <w:spacing w:after="0"/>
              <w:ind w:right="77"/>
              <w:jc w:val="both"/>
              <w:rPr>
                <w:rFonts w:ascii="Times New Roman" w:hAnsi="Times New Roman"/>
                <w:sz w:val="20"/>
                <w:szCs w:val="20"/>
              </w:rPr>
            </w:pPr>
            <w:r w:rsidRPr="007E7516">
              <w:rPr>
                <w:rFonts w:ascii="Times New Roman" w:hAnsi="Times New Roman"/>
                <w:sz w:val="20"/>
                <w:szCs w:val="20"/>
              </w:rPr>
              <w:t>С условиями страхования ознакомлен и согласен</w:t>
            </w:r>
            <w:r w:rsidR="005623AE" w:rsidRPr="007E7516">
              <w:rPr>
                <w:rFonts w:ascii="Times New Roman" w:hAnsi="Times New Roman"/>
                <w:sz w:val="20"/>
                <w:szCs w:val="20"/>
              </w:rPr>
              <w:t xml:space="preserve">. </w:t>
            </w:r>
          </w:p>
          <w:p w14:paraId="24787B9A" w14:textId="2EE49987" w:rsidR="003562D8" w:rsidRPr="007E7516" w:rsidRDefault="005623AE" w:rsidP="00101FEC">
            <w:pPr>
              <w:tabs>
                <w:tab w:val="left" w:pos="0"/>
                <w:tab w:val="left" w:pos="228"/>
                <w:tab w:val="left" w:pos="2584"/>
              </w:tabs>
              <w:autoSpaceDE w:val="0"/>
              <w:autoSpaceDN w:val="0"/>
              <w:adjustRightInd w:val="0"/>
              <w:spacing w:after="0"/>
              <w:ind w:right="77"/>
              <w:jc w:val="both"/>
              <w:rPr>
                <w:rFonts w:ascii="Times New Roman" w:hAnsi="Times New Roman"/>
                <w:sz w:val="20"/>
                <w:szCs w:val="20"/>
              </w:rPr>
            </w:pPr>
            <w:r w:rsidRPr="007E7516">
              <w:rPr>
                <w:rFonts w:ascii="Times New Roman" w:eastAsia="Times New Roman" w:hAnsi="Times New Roman" w:cs="Times New Roman"/>
                <w:sz w:val="20"/>
                <w:szCs w:val="20"/>
                <w:lang w:eastAsia="ru-RU"/>
              </w:rPr>
              <w:sym w:font="Webdings" w:char="F063"/>
            </w:r>
            <w:r w:rsidRPr="007E7516">
              <w:rPr>
                <w:rFonts w:ascii="Times New Roman" w:eastAsia="Times New Roman" w:hAnsi="Times New Roman" w:cs="Times New Roman"/>
                <w:color w:val="000000"/>
                <w:sz w:val="18"/>
                <w:szCs w:val="18"/>
                <w:lang w:val="en-US" w:eastAsia="ru-RU"/>
              </w:rPr>
              <w:t> </w:t>
            </w:r>
            <w:r w:rsidRPr="007E7516">
              <w:rPr>
                <w:rFonts w:ascii="Times New Roman" w:hAnsi="Times New Roman"/>
                <w:sz w:val="20"/>
                <w:szCs w:val="20"/>
              </w:rPr>
              <w:t xml:space="preserve">Согласен на получение </w:t>
            </w:r>
            <w:r w:rsidR="003562D8" w:rsidRPr="007E7516">
              <w:rPr>
                <w:rFonts w:ascii="Times New Roman" w:hAnsi="Times New Roman"/>
                <w:sz w:val="20"/>
                <w:szCs w:val="20"/>
              </w:rPr>
              <w:t>правил страхования</w:t>
            </w:r>
            <w:r w:rsidRPr="007E7516">
              <w:rPr>
                <w:rFonts w:ascii="Times New Roman" w:hAnsi="Times New Roman"/>
                <w:sz w:val="20"/>
                <w:szCs w:val="20"/>
              </w:rPr>
              <w:t xml:space="preserve"> и индивидуальной программы добровольного страхования в электронном виде на электронный адрес ___________________________________</w:t>
            </w:r>
          </w:p>
          <w:p w14:paraId="3D2A9105" w14:textId="7FE1CD8B" w:rsidR="003562D8" w:rsidRPr="007E7516" w:rsidRDefault="005623AE" w:rsidP="00101FEC">
            <w:pPr>
              <w:tabs>
                <w:tab w:val="left" w:pos="0"/>
                <w:tab w:val="left" w:pos="228"/>
                <w:tab w:val="left" w:pos="2584"/>
              </w:tabs>
              <w:autoSpaceDE w:val="0"/>
              <w:autoSpaceDN w:val="0"/>
              <w:adjustRightInd w:val="0"/>
              <w:spacing w:after="0"/>
              <w:ind w:right="77"/>
              <w:jc w:val="both"/>
              <w:rPr>
                <w:rFonts w:ascii="Times New Roman" w:hAnsi="Times New Roman"/>
                <w:sz w:val="10"/>
                <w:szCs w:val="10"/>
              </w:rPr>
            </w:pPr>
            <w:r w:rsidRPr="007E7516">
              <w:rPr>
                <w:rFonts w:ascii="Times New Roman" w:eastAsia="Times New Roman" w:hAnsi="Times New Roman" w:cs="Times New Roman"/>
                <w:sz w:val="20"/>
                <w:szCs w:val="20"/>
                <w:lang w:eastAsia="ru-RU"/>
              </w:rPr>
              <w:sym w:font="Webdings" w:char="F063"/>
            </w:r>
            <w:r w:rsidRPr="007E7516">
              <w:rPr>
                <w:rFonts w:ascii="Times New Roman" w:eastAsia="Times New Roman" w:hAnsi="Times New Roman" w:cs="Times New Roman"/>
                <w:color w:val="000000"/>
                <w:sz w:val="18"/>
                <w:szCs w:val="18"/>
                <w:lang w:val="en-US" w:eastAsia="ru-RU"/>
              </w:rPr>
              <w:t> </w:t>
            </w:r>
            <w:r w:rsidRPr="007E7516">
              <w:rPr>
                <w:rFonts w:ascii="Times New Roman" w:hAnsi="Times New Roman"/>
                <w:sz w:val="20"/>
                <w:szCs w:val="20"/>
              </w:rPr>
              <w:t>Согласен на получение правил страхования и индивидуальной программы добровольного страхования в мобильном приложении.</w:t>
            </w:r>
          </w:p>
        </w:tc>
      </w:tr>
      <w:tr w:rsidR="003562D8" w14:paraId="36EAF2BE" w14:textId="77777777" w:rsidTr="000708E4">
        <w:trPr>
          <w:trHeight w:val="1020"/>
        </w:trPr>
        <w:tc>
          <w:tcPr>
            <w:tcW w:w="5259" w:type="dxa"/>
            <w:gridSpan w:val="5"/>
            <w:tcBorders>
              <w:top w:val="nil"/>
              <w:left w:val="nil"/>
              <w:bottom w:val="nil"/>
              <w:right w:val="nil"/>
            </w:tcBorders>
          </w:tcPr>
          <w:p w14:paraId="17D21ADC" w14:textId="77777777" w:rsidR="003562D8" w:rsidRPr="007E7516" w:rsidRDefault="003562D8" w:rsidP="00101FEC">
            <w:pPr>
              <w:spacing w:after="0"/>
              <w:rPr>
                <w:rFonts w:ascii="Times New Roman" w:hAnsi="Times New Roman" w:cs="Times New Roman"/>
                <w:b/>
              </w:rPr>
            </w:pPr>
            <w:r w:rsidRPr="007E7516">
              <w:rPr>
                <w:rFonts w:ascii="Times New Roman" w:hAnsi="Times New Roman" w:cs="Times New Roman"/>
                <w:b/>
              </w:rPr>
              <w:t>Страховщик</w:t>
            </w:r>
          </w:p>
          <w:p w14:paraId="725D23B0" w14:textId="77777777" w:rsidR="003562D8" w:rsidRPr="007E7516" w:rsidRDefault="003562D8" w:rsidP="00101FEC">
            <w:pPr>
              <w:spacing w:after="0"/>
              <w:rPr>
                <w:rFonts w:ascii="Times New Roman" w:hAnsi="Times New Roman" w:cs="Times New Roman"/>
              </w:rPr>
            </w:pPr>
            <w:r w:rsidRPr="007E7516">
              <w:rPr>
                <w:rFonts w:ascii="Times New Roman" w:hAnsi="Times New Roman" w:cs="Times New Roman"/>
              </w:rPr>
              <w:t>________________________________________</w:t>
            </w:r>
          </w:p>
          <w:p w14:paraId="7A2F18DC" w14:textId="77777777" w:rsidR="003562D8" w:rsidRPr="007E7516" w:rsidRDefault="003562D8" w:rsidP="00101FEC">
            <w:pPr>
              <w:spacing w:after="0"/>
              <w:jc w:val="center"/>
              <w:rPr>
                <w:rFonts w:ascii="Times New Roman" w:hAnsi="Times New Roman" w:cs="Times New Roman"/>
                <w:sz w:val="18"/>
                <w:szCs w:val="18"/>
              </w:rPr>
            </w:pPr>
            <w:r w:rsidRPr="007E7516">
              <w:rPr>
                <w:rFonts w:ascii="Times New Roman" w:hAnsi="Times New Roman" w:cs="Times New Roman"/>
                <w:sz w:val="18"/>
                <w:szCs w:val="18"/>
              </w:rPr>
              <w:t>(Ф.И.О., подпись)</w:t>
            </w:r>
          </w:p>
        </w:tc>
        <w:tc>
          <w:tcPr>
            <w:tcW w:w="5103" w:type="dxa"/>
            <w:gridSpan w:val="4"/>
            <w:tcBorders>
              <w:top w:val="nil"/>
              <w:left w:val="nil"/>
              <w:bottom w:val="nil"/>
              <w:right w:val="nil"/>
            </w:tcBorders>
          </w:tcPr>
          <w:p w14:paraId="7BD9AEEC" w14:textId="77777777" w:rsidR="003562D8" w:rsidRPr="007E7516" w:rsidRDefault="003562D8" w:rsidP="00101FEC">
            <w:pPr>
              <w:spacing w:after="0"/>
              <w:rPr>
                <w:rFonts w:ascii="Times New Roman" w:hAnsi="Times New Roman" w:cs="Times New Roman"/>
                <w:b/>
              </w:rPr>
            </w:pPr>
            <w:r w:rsidRPr="007E7516">
              <w:rPr>
                <w:rFonts w:ascii="Times New Roman" w:hAnsi="Times New Roman" w:cs="Times New Roman"/>
                <w:b/>
              </w:rPr>
              <w:t>Страхователь</w:t>
            </w:r>
          </w:p>
          <w:p w14:paraId="69188F70" w14:textId="77777777" w:rsidR="003562D8" w:rsidRPr="007E7516" w:rsidRDefault="003562D8" w:rsidP="00101FEC">
            <w:pPr>
              <w:spacing w:after="0"/>
              <w:rPr>
                <w:rFonts w:ascii="Times New Roman" w:hAnsi="Times New Roman" w:cs="Times New Roman"/>
              </w:rPr>
            </w:pPr>
            <w:r w:rsidRPr="007E7516">
              <w:rPr>
                <w:rFonts w:ascii="Times New Roman" w:hAnsi="Times New Roman" w:cs="Times New Roman"/>
              </w:rPr>
              <w:t>________________________________________</w:t>
            </w:r>
          </w:p>
          <w:p w14:paraId="6E43B7B1" w14:textId="77777777" w:rsidR="003562D8" w:rsidRPr="001858CB" w:rsidRDefault="003562D8" w:rsidP="00101FEC">
            <w:pPr>
              <w:spacing w:after="0"/>
              <w:jc w:val="center"/>
              <w:rPr>
                <w:rFonts w:ascii="Times New Roman" w:hAnsi="Times New Roman" w:cs="Times New Roman"/>
                <w:sz w:val="18"/>
                <w:szCs w:val="18"/>
              </w:rPr>
            </w:pPr>
            <w:r w:rsidRPr="007E7516">
              <w:rPr>
                <w:rFonts w:ascii="Times New Roman" w:hAnsi="Times New Roman" w:cs="Times New Roman"/>
                <w:sz w:val="18"/>
                <w:szCs w:val="18"/>
              </w:rPr>
              <w:t>(Ф.И.О., подпись)</w:t>
            </w:r>
          </w:p>
        </w:tc>
      </w:tr>
    </w:tbl>
    <w:p w14:paraId="6E6F3D29" w14:textId="77777777" w:rsidR="00721456" w:rsidRDefault="00721456" w:rsidP="00101FEC"/>
    <w:sectPr w:rsidR="00721456" w:rsidSect="008E0A3E">
      <w:footerReference w:type="default" r:id="rId8"/>
      <w:pgSz w:w="11906" w:h="16838"/>
      <w:pgMar w:top="709" w:right="707" w:bottom="568" w:left="993" w:header="708" w:footer="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5E3F8" w14:textId="77777777" w:rsidR="004E7DB0" w:rsidRDefault="004E7DB0" w:rsidP="00451131">
      <w:pPr>
        <w:spacing w:after="0"/>
      </w:pPr>
      <w:r>
        <w:separator/>
      </w:r>
    </w:p>
  </w:endnote>
  <w:endnote w:type="continuationSeparator" w:id="0">
    <w:p w14:paraId="1E3F4A5F" w14:textId="77777777" w:rsidR="004E7DB0" w:rsidRDefault="004E7DB0" w:rsidP="00451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63755"/>
      <w:docPartObj>
        <w:docPartGallery w:val="Page Numbers (Bottom of Page)"/>
        <w:docPartUnique/>
      </w:docPartObj>
    </w:sdtPr>
    <w:sdtEndPr/>
    <w:sdtContent>
      <w:p w14:paraId="4B00A7B4" w14:textId="6FB54581" w:rsidR="00451131" w:rsidRDefault="00451131">
        <w:pPr>
          <w:pStyle w:val="a9"/>
          <w:jc w:val="right"/>
        </w:pPr>
        <w:r w:rsidRPr="00E85C32">
          <w:rPr>
            <w:rFonts w:ascii="Times New Roman" w:hAnsi="Times New Roman" w:cs="Times New Roman"/>
          </w:rPr>
          <w:fldChar w:fldCharType="begin"/>
        </w:r>
        <w:r w:rsidRPr="00E85C32">
          <w:rPr>
            <w:rFonts w:ascii="Times New Roman" w:hAnsi="Times New Roman" w:cs="Times New Roman"/>
          </w:rPr>
          <w:instrText>PAGE   \* MERGEFORMAT</w:instrText>
        </w:r>
        <w:r w:rsidRPr="00E85C32">
          <w:rPr>
            <w:rFonts w:ascii="Times New Roman" w:hAnsi="Times New Roman" w:cs="Times New Roman"/>
          </w:rPr>
          <w:fldChar w:fldCharType="separate"/>
        </w:r>
        <w:r w:rsidR="009B21E5">
          <w:rPr>
            <w:rFonts w:ascii="Times New Roman" w:hAnsi="Times New Roman" w:cs="Times New Roman"/>
            <w:noProof/>
          </w:rPr>
          <w:t>2</w:t>
        </w:r>
        <w:r w:rsidRPr="00E85C32">
          <w:rPr>
            <w:rFonts w:ascii="Times New Roman" w:hAnsi="Times New Roman" w:cs="Times New Roman"/>
          </w:rPr>
          <w:fldChar w:fldCharType="end"/>
        </w:r>
      </w:p>
    </w:sdtContent>
  </w:sdt>
  <w:p w14:paraId="732E7B01" w14:textId="77777777" w:rsidR="00451131" w:rsidRDefault="0045113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4CCC0" w14:textId="77777777" w:rsidR="004E7DB0" w:rsidRDefault="004E7DB0" w:rsidP="00451131">
      <w:pPr>
        <w:spacing w:after="0"/>
      </w:pPr>
      <w:r>
        <w:separator/>
      </w:r>
    </w:p>
  </w:footnote>
  <w:footnote w:type="continuationSeparator" w:id="0">
    <w:p w14:paraId="23CC0642" w14:textId="77777777" w:rsidR="004E7DB0" w:rsidRDefault="004E7DB0" w:rsidP="0045113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D7C"/>
    <w:multiLevelType w:val="multilevel"/>
    <w:tmpl w:val="02FCC130"/>
    <w:lvl w:ilvl="0">
      <w:start w:val="12"/>
      <w:numFmt w:val="decimal"/>
      <w:lvlText w:val="%1."/>
      <w:lvlJc w:val="left"/>
      <w:pPr>
        <w:ind w:left="600" w:hanging="60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0138C8"/>
    <w:multiLevelType w:val="hybridMultilevel"/>
    <w:tmpl w:val="80E8E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E2020"/>
    <w:multiLevelType w:val="multilevel"/>
    <w:tmpl w:val="AA4CAB98"/>
    <w:lvl w:ilvl="0">
      <w:start w:val="1"/>
      <w:numFmt w:val="decimal"/>
      <w:suff w:val="space"/>
      <w:lvlText w:val="%1."/>
      <w:lvlJc w:val="left"/>
      <w:pPr>
        <w:ind w:left="218" w:hanging="360"/>
      </w:pPr>
      <w:rPr>
        <w:rFonts w:hint="default"/>
      </w:rPr>
    </w:lvl>
    <w:lvl w:ilvl="1">
      <w:start w:val="1"/>
      <w:numFmt w:val="decimal"/>
      <w:isLgl/>
      <w:suff w:val="space"/>
      <w:lvlText w:val="%1.%2."/>
      <w:lvlJc w:val="left"/>
      <w:pPr>
        <w:ind w:left="1287" w:hanging="720"/>
      </w:pPr>
      <w:rPr>
        <w:rFonts w:hint="default"/>
        <w:color w:val="auto"/>
        <w:lang w:val="ru-RU"/>
      </w:rPr>
    </w:lvl>
    <w:lvl w:ilvl="2">
      <w:start w:val="1"/>
      <w:numFmt w:val="decimal"/>
      <w:isLgl/>
      <w:suff w:val="space"/>
      <w:lvlText w:val="%1.%2.%3."/>
      <w:lvlJc w:val="left"/>
      <w:pPr>
        <w:ind w:left="1997" w:hanging="720"/>
      </w:pPr>
      <w:rPr>
        <w:rFonts w:hint="default"/>
        <w:b w:val="0"/>
      </w:rPr>
    </w:lvl>
    <w:lvl w:ilvl="3">
      <w:start w:val="1"/>
      <w:numFmt w:val="decimal"/>
      <w:isLgl/>
      <w:lvlText w:val="%1.%2.%3.%4."/>
      <w:lvlJc w:val="left"/>
      <w:pPr>
        <w:ind w:left="3065" w:hanging="1080"/>
      </w:pPr>
      <w:rPr>
        <w:rFonts w:hint="default"/>
      </w:rPr>
    </w:lvl>
    <w:lvl w:ilvl="4">
      <w:start w:val="1"/>
      <w:numFmt w:val="decimal"/>
      <w:isLgl/>
      <w:lvlText w:val="%1.%2.%3.%4.%5."/>
      <w:lvlJc w:val="left"/>
      <w:pPr>
        <w:ind w:left="4134" w:hanging="144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6621" w:hanging="1800"/>
      </w:pPr>
      <w:rPr>
        <w:rFonts w:hint="default"/>
      </w:rPr>
    </w:lvl>
    <w:lvl w:ilvl="8">
      <w:start w:val="1"/>
      <w:numFmt w:val="decimal"/>
      <w:isLgl/>
      <w:lvlText w:val="%1.%2.%3.%4.%5.%6.%7.%8.%9."/>
      <w:lvlJc w:val="left"/>
      <w:pPr>
        <w:ind w:left="7690" w:hanging="2160"/>
      </w:pPr>
      <w:rPr>
        <w:rFonts w:hint="default"/>
      </w:rPr>
    </w:lvl>
  </w:abstractNum>
  <w:abstractNum w:abstractNumId="3" w15:restartNumberingAfterBreak="0">
    <w:nsid w:val="199114F9"/>
    <w:multiLevelType w:val="multilevel"/>
    <w:tmpl w:val="85E089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0953823"/>
    <w:multiLevelType w:val="hybridMultilevel"/>
    <w:tmpl w:val="AC06EF2E"/>
    <w:lvl w:ilvl="0" w:tplc="3EAEEF2A">
      <w:start w:val="1"/>
      <w:numFmt w:val="russianLower"/>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6320A36"/>
    <w:multiLevelType w:val="multilevel"/>
    <w:tmpl w:val="FE8873FC"/>
    <w:lvl w:ilvl="0">
      <w:start w:val="3"/>
      <w:numFmt w:val="decimal"/>
      <w:lvlText w:val="%1."/>
      <w:lvlJc w:val="left"/>
      <w:pPr>
        <w:tabs>
          <w:tab w:val="num" w:pos="450"/>
        </w:tabs>
        <w:ind w:left="450" w:hanging="45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b w:val="0"/>
      </w:rPr>
    </w:lvl>
    <w:lvl w:ilvl="3">
      <w:start w:val="1"/>
      <w:numFmt w:val="decimal"/>
      <w:suff w:val="space"/>
      <w:lvlText w:val="%1.%2.%3.%4."/>
      <w:lvlJc w:val="left"/>
      <w:pPr>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64156A7"/>
    <w:multiLevelType w:val="multilevel"/>
    <w:tmpl w:val="60528DA8"/>
    <w:lvl w:ilvl="0">
      <w:start w:val="1"/>
      <w:numFmt w:val="decimal"/>
      <w:lvlText w:val="%1."/>
      <w:lvlJc w:val="left"/>
      <w:pPr>
        <w:ind w:left="450" w:hanging="450"/>
      </w:pPr>
      <w:rPr>
        <w:rFonts w:cs="Times New Roman" w:hint="default"/>
      </w:rPr>
    </w:lvl>
    <w:lvl w:ilvl="1">
      <w:start w:val="4"/>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15:restartNumberingAfterBreak="0">
    <w:nsid w:val="26CF12CC"/>
    <w:multiLevelType w:val="multilevel"/>
    <w:tmpl w:val="02FCC130"/>
    <w:lvl w:ilvl="0">
      <w:start w:val="12"/>
      <w:numFmt w:val="decimal"/>
      <w:lvlText w:val="%1."/>
      <w:lvlJc w:val="left"/>
      <w:pPr>
        <w:ind w:left="600" w:hanging="60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800903"/>
    <w:multiLevelType w:val="multilevel"/>
    <w:tmpl w:val="743A518E"/>
    <w:lvl w:ilvl="0">
      <w:start w:val="2"/>
      <w:numFmt w:val="decimal"/>
      <w:lvlText w:val="%1"/>
      <w:lvlJc w:val="left"/>
      <w:pPr>
        <w:tabs>
          <w:tab w:val="num" w:pos="375"/>
        </w:tabs>
        <w:ind w:left="375" w:hanging="375"/>
      </w:pPr>
      <w:rPr>
        <w:rFonts w:cs="Times New Roman" w:hint="default"/>
        <w:b/>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9" w15:restartNumberingAfterBreak="0">
    <w:nsid w:val="3BAF66F0"/>
    <w:multiLevelType w:val="hybridMultilevel"/>
    <w:tmpl w:val="CB982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5605F"/>
    <w:multiLevelType w:val="multilevel"/>
    <w:tmpl w:val="4B52069E"/>
    <w:lvl w:ilvl="0">
      <w:start w:val="12"/>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2F712F6"/>
    <w:multiLevelType w:val="hybridMultilevel"/>
    <w:tmpl w:val="E604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70B3A"/>
    <w:multiLevelType w:val="multilevel"/>
    <w:tmpl w:val="05D04A18"/>
    <w:lvl w:ilvl="0">
      <w:start w:val="7"/>
      <w:numFmt w:val="decimal"/>
      <w:suff w:val="space"/>
      <w:lvlText w:val="%1."/>
      <w:lvlJc w:val="left"/>
      <w:pPr>
        <w:ind w:left="450" w:hanging="450"/>
      </w:pPr>
      <w:rPr>
        <w:rFonts w:hint="default"/>
      </w:rPr>
    </w:lvl>
    <w:lvl w:ilvl="1">
      <w:start w:val="1"/>
      <w:numFmt w:val="decimal"/>
      <w:pStyle w:val="a"/>
      <w:suff w:val="space"/>
      <w:lvlText w:val="%1.%2."/>
      <w:lvlJc w:val="left"/>
      <w:pPr>
        <w:ind w:left="720" w:hanging="720"/>
      </w:pPr>
      <w:rPr>
        <w:rFonts w:ascii="Times New Roman" w:hAnsi="Times New Roman" w:cs="Times New Roman" w:hint="default"/>
        <w:b w:val="0"/>
        <w:i w:val="0"/>
        <w:color w:val="auto"/>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6E52A68"/>
    <w:multiLevelType w:val="multilevel"/>
    <w:tmpl w:val="19BE1438"/>
    <w:lvl w:ilvl="0">
      <w:start w:val="2"/>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572" w:hanging="144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num w:numId="1">
    <w:abstractNumId w:val="8"/>
  </w:num>
  <w:num w:numId="2">
    <w:abstractNumId w:val="13"/>
  </w:num>
  <w:num w:numId="3">
    <w:abstractNumId w:val="6"/>
  </w:num>
  <w:num w:numId="4">
    <w:abstractNumId w:val="3"/>
  </w:num>
  <w:num w:numId="5">
    <w:abstractNumId w:val="10"/>
  </w:num>
  <w:num w:numId="6">
    <w:abstractNumId w:val="11"/>
  </w:num>
  <w:num w:numId="7">
    <w:abstractNumId w:val="5"/>
  </w:num>
  <w:num w:numId="8">
    <w:abstractNumId w:val="0"/>
  </w:num>
  <w:num w:numId="9">
    <w:abstractNumId w:val="7"/>
  </w:num>
  <w:num w:numId="10">
    <w:abstractNumId w:val="1"/>
  </w:num>
  <w:num w:numId="11">
    <w:abstractNumId w:val="2"/>
  </w:num>
  <w:num w:numId="12">
    <w:abstractNumId w:val="4"/>
  </w:num>
  <w:num w:numId="13">
    <w:abstractNumId w:val="9"/>
  </w:num>
  <w:num w:numId="14">
    <w:abstractNumId w:val="12"/>
  </w:num>
  <w:num w:numId="15">
    <w:abstractNumId w:val="12"/>
    <w:lvlOverride w:ilvl="0">
      <w:lvl w:ilvl="0">
        <w:start w:val="7"/>
        <w:numFmt w:val="decimal"/>
        <w:suff w:val="space"/>
        <w:lvlText w:val="%1."/>
        <w:lvlJc w:val="left"/>
        <w:pPr>
          <w:ind w:left="450" w:hanging="450"/>
        </w:pPr>
        <w:rPr>
          <w:rFonts w:hint="default"/>
          <w:sz w:val="30"/>
          <w:szCs w:val="30"/>
        </w:rPr>
      </w:lvl>
    </w:lvlOverride>
    <w:lvlOverride w:ilvl="1">
      <w:lvl w:ilvl="1">
        <w:start w:val="1"/>
        <w:numFmt w:val="decimal"/>
        <w:pStyle w:val="a"/>
        <w:suff w:val="space"/>
        <w:lvlText w:val="%1.%2."/>
        <w:lvlJc w:val="left"/>
        <w:pPr>
          <w:ind w:left="720" w:hanging="720"/>
        </w:pPr>
        <w:rPr>
          <w:rFonts w:ascii="Times New Roman" w:hAnsi="Times New Roman" w:cs="Times New Roman" w:hint="default"/>
          <w:b w:val="0"/>
          <w:i w:val="0"/>
          <w:color w:val="auto"/>
        </w:rPr>
      </w:lvl>
    </w:lvlOverride>
    <w:lvlOverride w:ilvl="2">
      <w:lvl w:ilvl="2">
        <w:start w:val="1"/>
        <w:numFmt w:val="decimal"/>
        <w:suff w:val="space"/>
        <w:lvlText w:val="%1.%2.%3."/>
        <w:lvlJc w:val="left"/>
        <w:pPr>
          <w:ind w:left="1713" w:hanging="720"/>
        </w:pPr>
        <w:rPr>
          <w:rFonts w:hint="default"/>
          <w:b w:val="0"/>
          <w:i w:val="0"/>
          <w:sz w:val="30"/>
          <w:szCs w:val="30"/>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C8"/>
    <w:rsid w:val="00007AE8"/>
    <w:rsid w:val="0001243C"/>
    <w:rsid w:val="000130E0"/>
    <w:rsid w:val="000135A0"/>
    <w:rsid w:val="00017BFB"/>
    <w:rsid w:val="000208B8"/>
    <w:rsid w:val="00020C52"/>
    <w:rsid w:val="00031F48"/>
    <w:rsid w:val="0003224E"/>
    <w:rsid w:val="000350CA"/>
    <w:rsid w:val="0003552C"/>
    <w:rsid w:val="00040346"/>
    <w:rsid w:val="00040FFD"/>
    <w:rsid w:val="0005409F"/>
    <w:rsid w:val="00060389"/>
    <w:rsid w:val="00062601"/>
    <w:rsid w:val="00066BCE"/>
    <w:rsid w:val="000708E4"/>
    <w:rsid w:val="00072014"/>
    <w:rsid w:val="00080760"/>
    <w:rsid w:val="000845DB"/>
    <w:rsid w:val="000857ED"/>
    <w:rsid w:val="00096FF5"/>
    <w:rsid w:val="000A2B18"/>
    <w:rsid w:val="000A3B67"/>
    <w:rsid w:val="000A4655"/>
    <w:rsid w:val="000C0F42"/>
    <w:rsid w:val="000D1F5D"/>
    <w:rsid w:val="000D2EC0"/>
    <w:rsid w:val="000D5C38"/>
    <w:rsid w:val="000E0944"/>
    <w:rsid w:val="000E15AB"/>
    <w:rsid w:val="000E25B4"/>
    <w:rsid w:val="00101FEC"/>
    <w:rsid w:val="00104604"/>
    <w:rsid w:val="0011700B"/>
    <w:rsid w:val="001245EE"/>
    <w:rsid w:val="00130D24"/>
    <w:rsid w:val="00131D90"/>
    <w:rsid w:val="00134106"/>
    <w:rsid w:val="001417AF"/>
    <w:rsid w:val="00145366"/>
    <w:rsid w:val="00145DB2"/>
    <w:rsid w:val="00163506"/>
    <w:rsid w:val="00165450"/>
    <w:rsid w:val="0016683F"/>
    <w:rsid w:val="001701BE"/>
    <w:rsid w:val="00170616"/>
    <w:rsid w:val="00173D8A"/>
    <w:rsid w:val="001858CB"/>
    <w:rsid w:val="00190B0A"/>
    <w:rsid w:val="001929B5"/>
    <w:rsid w:val="001A308C"/>
    <w:rsid w:val="001A3569"/>
    <w:rsid w:val="001A6C20"/>
    <w:rsid w:val="001B0067"/>
    <w:rsid w:val="001B1937"/>
    <w:rsid w:val="001B330B"/>
    <w:rsid w:val="001D0D99"/>
    <w:rsid w:val="001D2A16"/>
    <w:rsid w:val="001D310F"/>
    <w:rsid w:val="001D501D"/>
    <w:rsid w:val="001E13EC"/>
    <w:rsid w:val="001E4F94"/>
    <w:rsid w:val="001E7B62"/>
    <w:rsid w:val="001F1AFE"/>
    <w:rsid w:val="001F47AB"/>
    <w:rsid w:val="00211F7F"/>
    <w:rsid w:val="00212D80"/>
    <w:rsid w:val="00215BE5"/>
    <w:rsid w:val="00217CA4"/>
    <w:rsid w:val="00223FFB"/>
    <w:rsid w:val="00224D8F"/>
    <w:rsid w:val="00227D2C"/>
    <w:rsid w:val="002303D6"/>
    <w:rsid w:val="0023397C"/>
    <w:rsid w:val="00234D35"/>
    <w:rsid w:val="00234D77"/>
    <w:rsid w:val="0023562A"/>
    <w:rsid w:val="0023636E"/>
    <w:rsid w:val="00246A52"/>
    <w:rsid w:val="00247B7F"/>
    <w:rsid w:val="00256239"/>
    <w:rsid w:val="00262033"/>
    <w:rsid w:val="00270A05"/>
    <w:rsid w:val="00274F14"/>
    <w:rsid w:val="00281159"/>
    <w:rsid w:val="00294ACF"/>
    <w:rsid w:val="00296810"/>
    <w:rsid w:val="002A2772"/>
    <w:rsid w:val="002A44BE"/>
    <w:rsid w:val="002C1699"/>
    <w:rsid w:val="002C4F7A"/>
    <w:rsid w:val="002C5165"/>
    <w:rsid w:val="002D0F20"/>
    <w:rsid w:val="002E0582"/>
    <w:rsid w:val="002E40C7"/>
    <w:rsid w:val="002E5978"/>
    <w:rsid w:val="002F082C"/>
    <w:rsid w:val="002F0C6D"/>
    <w:rsid w:val="002F2835"/>
    <w:rsid w:val="002F4895"/>
    <w:rsid w:val="002F48AE"/>
    <w:rsid w:val="00300711"/>
    <w:rsid w:val="003028CF"/>
    <w:rsid w:val="003105D9"/>
    <w:rsid w:val="00314864"/>
    <w:rsid w:val="003162E0"/>
    <w:rsid w:val="00317739"/>
    <w:rsid w:val="00320397"/>
    <w:rsid w:val="00330848"/>
    <w:rsid w:val="003368A8"/>
    <w:rsid w:val="0034062D"/>
    <w:rsid w:val="003562D8"/>
    <w:rsid w:val="00357FAC"/>
    <w:rsid w:val="00387148"/>
    <w:rsid w:val="00390C20"/>
    <w:rsid w:val="00391239"/>
    <w:rsid w:val="00391CF9"/>
    <w:rsid w:val="00394D19"/>
    <w:rsid w:val="003A098B"/>
    <w:rsid w:val="003A404F"/>
    <w:rsid w:val="003A5B3B"/>
    <w:rsid w:val="003B41E9"/>
    <w:rsid w:val="003B6905"/>
    <w:rsid w:val="003D0140"/>
    <w:rsid w:val="003D4E00"/>
    <w:rsid w:val="003D56D9"/>
    <w:rsid w:val="003D58E2"/>
    <w:rsid w:val="003D79D6"/>
    <w:rsid w:val="003F0875"/>
    <w:rsid w:val="003F4ECE"/>
    <w:rsid w:val="00405A1D"/>
    <w:rsid w:val="0040763E"/>
    <w:rsid w:val="00426479"/>
    <w:rsid w:val="00436D16"/>
    <w:rsid w:val="00436D23"/>
    <w:rsid w:val="004419D8"/>
    <w:rsid w:val="0044654E"/>
    <w:rsid w:val="00447D1C"/>
    <w:rsid w:val="00451131"/>
    <w:rsid w:val="0046492E"/>
    <w:rsid w:val="00465229"/>
    <w:rsid w:val="004759BF"/>
    <w:rsid w:val="0047680B"/>
    <w:rsid w:val="004800F3"/>
    <w:rsid w:val="00491046"/>
    <w:rsid w:val="00496825"/>
    <w:rsid w:val="004A1ED6"/>
    <w:rsid w:val="004A48AF"/>
    <w:rsid w:val="004C00C8"/>
    <w:rsid w:val="004D6879"/>
    <w:rsid w:val="004E4541"/>
    <w:rsid w:val="004E7286"/>
    <w:rsid w:val="004E7DB0"/>
    <w:rsid w:val="004F0801"/>
    <w:rsid w:val="004F6089"/>
    <w:rsid w:val="0050305F"/>
    <w:rsid w:val="00515628"/>
    <w:rsid w:val="00515C19"/>
    <w:rsid w:val="00516EC9"/>
    <w:rsid w:val="005176F4"/>
    <w:rsid w:val="0052254A"/>
    <w:rsid w:val="00522B3C"/>
    <w:rsid w:val="00526CA2"/>
    <w:rsid w:val="00533B13"/>
    <w:rsid w:val="00540DC7"/>
    <w:rsid w:val="00543812"/>
    <w:rsid w:val="005546EF"/>
    <w:rsid w:val="00554A3E"/>
    <w:rsid w:val="005623AE"/>
    <w:rsid w:val="0057780A"/>
    <w:rsid w:val="00580651"/>
    <w:rsid w:val="00581DA2"/>
    <w:rsid w:val="00586A71"/>
    <w:rsid w:val="00586AA3"/>
    <w:rsid w:val="005A26C3"/>
    <w:rsid w:val="005B2E45"/>
    <w:rsid w:val="005B51EE"/>
    <w:rsid w:val="005C21DF"/>
    <w:rsid w:val="005D4243"/>
    <w:rsid w:val="005E0289"/>
    <w:rsid w:val="005E2BF0"/>
    <w:rsid w:val="005E3560"/>
    <w:rsid w:val="005E452B"/>
    <w:rsid w:val="005E51AE"/>
    <w:rsid w:val="005F1BE5"/>
    <w:rsid w:val="005F1F8A"/>
    <w:rsid w:val="005F47EE"/>
    <w:rsid w:val="006016FC"/>
    <w:rsid w:val="00604B26"/>
    <w:rsid w:val="0060566F"/>
    <w:rsid w:val="00611436"/>
    <w:rsid w:val="00615F9B"/>
    <w:rsid w:val="0062706E"/>
    <w:rsid w:val="006351A2"/>
    <w:rsid w:val="00635442"/>
    <w:rsid w:val="0063548A"/>
    <w:rsid w:val="00636F67"/>
    <w:rsid w:val="00640DDD"/>
    <w:rsid w:val="00654DAF"/>
    <w:rsid w:val="006550ED"/>
    <w:rsid w:val="0065539E"/>
    <w:rsid w:val="00655966"/>
    <w:rsid w:val="006620B2"/>
    <w:rsid w:val="0067498B"/>
    <w:rsid w:val="00680AFC"/>
    <w:rsid w:val="00682921"/>
    <w:rsid w:val="006A44F7"/>
    <w:rsid w:val="006A695A"/>
    <w:rsid w:val="006B1D2A"/>
    <w:rsid w:val="006B3FCF"/>
    <w:rsid w:val="006D26EF"/>
    <w:rsid w:val="006E0776"/>
    <w:rsid w:val="006E38C3"/>
    <w:rsid w:val="006F1739"/>
    <w:rsid w:val="006F7578"/>
    <w:rsid w:val="00703DBE"/>
    <w:rsid w:val="00721456"/>
    <w:rsid w:val="0072386B"/>
    <w:rsid w:val="007243DE"/>
    <w:rsid w:val="00724F02"/>
    <w:rsid w:val="0073439C"/>
    <w:rsid w:val="0074254A"/>
    <w:rsid w:val="00746F44"/>
    <w:rsid w:val="00754F1C"/>
    <w:rsid w:val="007610A4"/>
    <w:rsid w:val="00763856"/>
    <w:rsid w:val="007802CA"/>
    <w:rsid w:val="007A5A81"/>
    <w:rsid w:val="007A6AC3"/>
    <w:rsid w:val="007B25D0"/>
    <w:rsid w:val="007B4960"/>
    <w:rsid w:val="007B731E"/>
    <w:rsid w:val="007C39AF"/>
    <w:rsid w:val="007C6CFD"/>
    <w:rsid w:val="007D6F50"/>
    <w:rsid w:val="007E32F6"/>
    <w:rsid w:val="007E7516"/>
    <w:rsid w:val="007F15CD"/>
    <w:rsid w:val="00801F65"/>
    <w:rsid w:val="0082310B"/>
    <w:rsid w:val="008305E9"/>
    <w:rsid w:val="00831468"/>
    <w:rsid w:val="00831B1F"/>
    <w:rsid w:val="0083489A"/>
    <w:rsid w:val="00837385"/>
    <w:rsid w:val="00842C07"/>
    <w:rsid w:val="00843234"/>
    <w:rsid w:val="0084610E"/>
    <w:rsid w:val="008470AC"/>
    <w:rsid w:val="00852864"/>
    <w:rsid w:val="00857C2B"/>
    <w:rsid w:val="0086392A"/>
    <w:rsid w:val="008725D1"/>
    <w:rsid w:val="00877D81"/>
    <w:rsid w:val="008815BD"/>
    <w:rsid w:val="0088190E"/>
    <w:rsid w:val="00882A51"/>
    <w:rsid w:val="008906F3"/>
    <w:rsid w:val="008A0E44"/>
    <w:rsid w:val="008A0FA5"/>
    <w:rsid w:val="008A3714"/>
    <w:rsid w:val="008A5617"/>
    <w:rsid w:val="008A73A0"/>
    <w:rsid w:val="008A7C7C"/>
    <w:rsid w:val="008B2A9D"/>
    <w:rsid w:val="008C30A4"/>
    <w:rsid w:val="008C439E"/>
    <w:rsid w:val="008E0A3E"/>
    <w:rsid w:val="008E5785"/>
    <w:rsid w:val="008F7BA7"/>
    <w:rsid w:val="009000CA"/>
    <w:rsid w:val="009152CD"/>
    <w:rsid w:val="00921BD7"/>
    <w:rsid w:val="00923C73"/>
    <w:rsid w:val="00927C89"/>
    <w:rsid w:val="00930133"/>
    <w:rsid w:val="0094137B"/>
    <w:rsid w:val="0094272C"/>
    <w:rsid w:val="00966247"/>
    <w:rsid w:val="00967F97"/>
    <w:rsid w:val="00970C1B"/>
    <w:rsid w:val="0097189E"/>
    <w:rsid w:val="00975E46"/>
    <w:rsid w:val="0099078A"/>
    <w:rsid w:val="00991059"/>
    <w:rsid w:val="009947EB"/>
    <w:rsid w:val="00995CD3"/>
    <w:rsid w:val="0099748F"/>
    <w:rsid w:val="009A6519"/>
    <w:rsid w:val="009B0C3C"/>
    <w:rsid w:val="009B21E5"/>
    <w:rsid w:val="009B51EB"/>
    <w:rsid w:val="009B54DD"/>
    <w:rsid w:val="009C4630"/>
    <w:rsid w:val="009C4D24"/>
    <w:rsid w:val="009C7988"/>
    <w:rsid w:val="009F7492"/>
    <w:rsid w:val="00A02668"/>
    <w:rsid w:val="00A027E3"/>
    <w:rsid w:val="00A07992"/>
    <w:rsid w:val="00A1527B"/>
    <w:rsid w:val="00A43AD3"/>
    <w:rsid w:val="00A44664"/>
    <w:rsid w:val="00A4517A"/>
    <w:rsid w:val="00A47299"/>
    <w:rsid w:val="00A507CF"/>
    <w:rsid w:val="00A520AA"/>
    <w:rsid w:val="00A5482B"/>
    <w:rsid w:val="00A56EF6"/>
    <w:rsid w:val="00A6609B"/>
    <w:rsid w:val="00A70EF0"/>
    <w:rsid w:val="00A76279"/>
    <w:rsid w:val="00A827DD"/>
    <w:rsid w:val="00A84F3C"/>
    <w:rsid w:val="00A86C09"/>
    <w:rsid w:val="00A96D76"/>
    <w:rsid w:val="00AA2D61"/>
    <w:rsid w:val="00AA4681"/>
    <w:rsid w:val="00AC3353"/>
    <w:rsid w:val="00AC57DE"/>
    <w:rsid w:val="00AC5EC2"/>
    <w:rsid w:val="00AD14CC"/>
    <w:rsid w:val="00AD1564"/>
    <w:rsid w:val="00AD3DF8"/>
    <w:rsid w:val="00AD6C38"/>
    <w:rsid w:val="00AF1BD6"/>
    <w:rsid w:val="00B01280"/>
    <w:rsid w:val="00B12A3E"/>
    <w:rsid w:val="00B26E7D"/>
    <w:rsid w:val="00B3519F"/>
    <w:rsid w:val="00B35C70"/>
    <w:rsid w:val="00B56A1F"/>
    <w:rsid w:val="00B61404"/>
    <w:rsid w:val="00B615F0"/>
    <w:rsid w:val="00B6341E"/>
    <w:rsid w:val="00B653E8"/>
    <w:rsid w:val="00B65B3F"/>
    <w:rsid w:val="00B70FED"/>
    <w:rsid w:val="00B8248E"/>
    <w:rsid w:val="00B849E7"/>
    <w:rsid w:val="00B84A3D"/>
    <w:rsid w:val="00B94F11"/>
    <w:rsid w:val="00BB5829"/>
    <w:rsid w:val="00BC05A3"/>
    <w:rsid w:val="00BC2A13"/>
    <w:rsid w:val="00BC691D"/>
    <w:rsid w:val="00BD293C"/>
    <w:rsid w:val="00BE04EF"/>
    <w:rsid w:val="00BE0A99"/>
    <w:rsid w:val="00BE0C4D"/>
    <w:rsid w:val="00BE10BA"/>
    <w:rsid w:val="00BE31A7"/>
    <w:rsid w:val="00BE43EC"/>
    <w:rsid w:val="00BE4511"/>
    <w:rsid w:val="00BE5837"/>
    <w:rsid w:val="00BF299D"/>
    <w:rsid w:val="00BF5669"/>
    <w:rsid w:val="00BF7F32"/>
    <w:rsid w:val="00C01EEC"/>
    <w:rsid w:val="00C04309"/>
    <w:rsid w:val="00C20BA9"/>
    <w:rsid w:val="00C20FB1"/>
    <w:rsid w:val="00C27C15"/>
    <w:rsid w:val="00C45116"/>
    <w:rsid w:val="00C4583F"/>
    <w:rsid w:val="00C610E3"/>
    <w:rsid w:val="00C700D7"/>
    <w:rsid w:val="00C70ED9"/>
    <w:rsid w:val="00C82659"/>
    <w:rsid w:val="00C84CBA"/>
    <w:rsid w:val="00C92430"/>
    <w:rsid w:val="00C94595"/>
    <w:rsid w:val="00C960DA"/>
    <w:rsid w:val="00CA34E7"/>
    <w:rsid w:val="00CA3E23"/>
    <w:rsid w:val="00CA4A45"/>
    <w:rsid w:val="00CB16EA"/>
    <w:rsid w:val="00CB249B"/>
    <w:rsid w:val="00CB2D6D"/>
    <w:rsid w:val="00CB6FBC"/>
    <w:rsid w:val="00CC1A6B"/>
    <w:rsid w:val="00CC23A0"/>
    <w:rsid w:val="00CE3573"/>
    <w:rsid w:val="00CE531B"/>
    <w:rsid w:val="00CF5C9B"/>
    <w:rsid w:val="00D122BE"/>
    <w:rsid w:val="00D17A94"/>
    <w:rsid w:val="00D17DF5"/>
    <w:rsid w:val="00D21143"/>
    <w:rsid w:val="00D22721"/>
    <w:rsid w:val="00D238C3"/>
    <w:rsid w:val="00D259C5"/>
    <w:rsid w:val="00D2748A"/>
    <w:rsid w:val="00D30919"/>
    <w:rsid w:val="00D42F8B"/>
    <w:rsid w:val="00D452FF"/>
    <w:rsid w:val="00D52EAB"/>
    <w:rsid w:val="00D64C84"/>
    <w:rsid w:val="00D70C18"/>
    <w:rsid w:val="00D756E5"/>
    <w:rsid w:val="00D81DAA"/>
    <w:rsid w:val="00D86D23"/>
    <w:rsid w:val="00D91969"/>
    <w:rsid w:val="00D926A2"/>
    <w:rsid w:val="00D96F15"/>
    <w:rsid w:val="00DA6080"/>
    <w:rsid w:val="00DA6B9F"/>
    <w:rsid w:val="00DC3436"/>
    <w:rsid w:val="00DE0F6B"/>
    <w:rsid w:val="00DE1DD1"/>
    <w:rsid w:val="00DE78D4"/>
    <w:rsid w:val="00DF493A"/>
    <w:rsid w:val="00E02E3A"/>
    <w:rsid w:val="00E04F8A"/>
    <w:rsid w:val="00E05671"/>
    <w:rsid w:val="00E10BDB"/>
    <w:rsid w:val="00E116AC"/>
    <w:rsid w:val="00E13752"/>
    <w:rsid w:val="00E15ACB"/>
    <w:rsid w:val="00E34CF7"/>
    <w:rsid w:val="00E34E90"/>
    <w:rsid w:val="00E409F1"/>
    <w:rsid w:val="00E60834"/>
    <w:rsid w:val="00E62966"/>
    <w:rsid w:val="00E66E49"/>
    <w:rsid w:val="00E74D18"/>
    <w:rsid w:val="00E849CB"/>
    <w:rsid w:val="00E85231"/>
    <w:rsid w:val="00E85C32"/>
    <w:rsid w:val="00E8642C"/>
    <w:rsid w:val="00E91210"/>
    <w:rsid w:val="00E92422"/>
    <w:rsid w:val="00E93E5D"/>
    <w:rsid w:val="00EA3B15"/>
    <w:rsid w:val="00EA4D12"/>
    <w:rsid w:val="00EA7200"/>
    <w:rsid w:val="00EB0EA2"/>
    <w:rsid w:val="00EB295D"/>
    <w:rsid w:val="00EB416A"/>
    <w:rsid w:val="00EB6055"/>
    <w:rsid w:val="00EC1EAB"/>
    <w:rsid w:val="00EC4CEE"/>
    <w:rsid w:val="00EC64DB"/>
    <w:rsid w:val="00ED2521"/>
    <w:rsid w:val="00ED4401"/>
    <w:rsid w:val="00EE1489"/>
    <w:rsid w:val="00EE3275"/>
    <w:rsid w:val="00EE38A8"/>
    <w:rsid w:val="00EF06C8"/>
    <w:rsid w:val="00EF484C"/>
    <w:rsid w:val="00F02D8A"/>
    <w:rsid w:val="00F10D2F"/>
    <w:rsid w:val="00F21FF6"/>
    <w:rsid w:val="00F421DA"/>
    <w:rsid w:val="00F503B1"/>
    <w:rsid w:val="00F54EC8"/>
    <w:rsid w:val="00F56106"/>
    <w:rsid w:val="00F571E2"/>
    <w:rsid w:val="00F64FB0"/>
    <w:rsid w:val="00F7525D"/>
    <w:rsid w:val="00F82EA4"/>
    <w:rsid w:val="00F84C4E"/>
    <w:rsid w:val="00F85274"/>
    <w:rsid w:val="00F87A72"/>
    <w:rsid w:val="00FB12F3"/>
    <w:rsid w:val="00FB6F25"/>
    <w:rsid w:val="00FC57B5"/>
    <w:rsid w:val="00FC795E"/>
    <w:rsid w:val="00FD0CD7"/>
    <w:rsid w:val="00FD4D9B"/>
    <w:rsid w:val="00FD563D"/>
    <w:rsid w:val="00FF2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556E4"/>
  <w15:chartTrackingRefBased/>
  <w15:docId w15:val="{2984FD75-FDB5-48FA-8845-553472CE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1969"/>
  </w:style>
  <w:style w:type="paragraph" w:styleId="1">
    <w:name w:val="heading 1"/>
    <w:basedOn w:val="a0"/>
    <w:next w:val="a0"/>
    <w:link w:val="10"/>
    <w:uiPriority w:val="9"/>
    <w:qFormat/>
    <w:rsid w:val="00EA4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9"/>
    <w:qFormat/>
    <w:rsid w:val="00BF7F32"/>
    <w:pPr>
      <w:keepNext/>
      <w:shd w:val="pct15" w:color="000000" w:fill="FFFFFF"/>
      <w:spacing w:after="0"/>
      <w:jc w:val="center"/>
      <w:outlineLvl w:val="1"/>
    </w:pPr>
    <w:rPr>
      <w:rFonts w:ascii="Times New Roman" w:eastAsia="Times New Roman" w:hAnsi="Times New Roman" w:cs="Times New Roman"/>
      <w:b/>
      <w:sz w:val="26"/>
      <w:szCs w:val="20"/>
      <w:lang w:eastAsia="ru-RU"/>
    </w:rPr>
  </w:style>
  <w:style w:type="paragraph" w:styleId="3">
    <w:name w:val="heading 3"/>
    <w:basedOn w:val="a0"/>
    <w:next w:val="a0"/>
    <w:link w:val="30"/>
    <w:uiPriority w:val="9"/>
    <w:unhideWhenUsed/>
    <w:qFormat/>
    <w:rsid w:val="00EA4D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EA4D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EA4D12"/>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unhideWhenUsed/>
    <w:qFormat/>
    <w:rsid w:val="00EA4D12"/>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unhideWhenUsed/>
    <w:qFormat/>
    <w:rsid w:val="00EA4D1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ED44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ED44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54EC8"/>
    <w:rPr>
      <w:rFonts w:cs="Times New Roman"/>
      <w:color w:val="0000FF"/>
      <w:u w:val="single"/>
    </w:rPr>
  </w:style>
  <w:style w:type="paragraph" w:styleId="a5">
    <w:name w:val="Body Text"/>
    <w:basedOn w:val="a0"/>
    <w:link w:val="a6"/>
    <w:uiPriority w:val="99"/>
    <w:rsid w:val="00831B1F"/>
    <w:pPr>
      <w:spacing w:after="0"/>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1"/>
    <w:link w:val="a5"/>
    <w:uiPriority w:val="99"/>
    <w:rsid w:val="00831B1F"/>
    <w:rPr>
      <w:rFonts w:ascii="Times New Roman" w:eastAsia="Times New Roman" w:hAnsi="Times New Roman" w:cs="Times New Roman"/>
      <w:sz w:val="24"/>
      <w:szCs w:val="20"/>
      <w:lang w:eastAsia="ru-RU"/>
    </w:rPr>
  </w:style>
  <w:style w:type="character" w:customStyle="1" w:styleId="20">
    <w:name w:val="Заголовок 2 Знак"/>
    <w:basedOn w:val="a1"/>
    <w:link w:val="2"/>
    <w:uiPriority w:val="99"/>
    <w:rsid w:val="00BF7F32"/>
    <w:rPr>
      <w:rFonts w:ascii="Times New Roman" w:eastAsia="Times New Roman" w:hAnsi="Times New Roman" w:cs="Times New Roman"/>
      <w:b/>
      <w:sz w:val="26"/>
      <w:szCs w:val="20"/>
      <w:shd w:val="pct15" w:color="000000" w:fill="FFFFFF"/>
      <w:lang w:eastAsia="ru-RU"/>
    </w:rPr>
  </w:style>
  <w:style w:type="paragraph" w:styleId="a7">
    <w:name w:val="header"/>
    <w:basedOn w:val="a0"/>
    <w:link w:val="a8"/>
    <w:uiPriority w:val="99"/>
    <w:unhideWhenUsed/>
    <w:rsid w:val="00451131"/>
    <w:pPr>
      <w:tabs>
        <w:tab w:val="center" w:pos="4677"/>
        <w:tab w:val="right" w:pos="9355"/>
      </w:tabs>
      <w:spacing w:after="0"/>
    </w:pPr>
  </w:style>
  <w:style w:type="character" w:customStyle="1" w:styleId="a8">
    <w:name w:val="Верхний колонтитул Знак"/>
    <w:basedOn w:val="a1"/>
    <w:link w:val="a7"/>
    <w:uiPriority w:val="99"/>
    <w:rsid w:val="00451131"/>
  </w:style>
  <w:style w:type="paragraph" w:styleId="a9">
    <w:name w:val="footer"/>
    <w:basedOn w:val="a0"/>
    <w:link w:val="aa"/>
    <w:uiPriority w:val="99"/>
    <w:unhideWhenUsed/>
    <w:rsid w:val="00451131"/>
    <w:pPr>
      <w:tabs>
        <w:tab w:val="center" w:pos="4677"/>
        <w:tab w:val="right" w:pos="9355"/>
      </w:tabs>
      <w:spacing w:after="0"/>
    </w:pPr>
  </w:style>
  <w:style w:type="character" w:customStyle="1" w:styleId="aa">
    <w:name w:val="Нижний колонтитул Знак"/>
    <w:basedOn w:val="a1"/>
    <w:link w:val="a9"/>
    <w:uiPriority w:val="99"/>
    <w:rsid w:val="00451131"/>
  </w:style>
  <w:style w:type="paragraph" w:styleId="ab">
    <w:name w:val="Balloon Text"/>
    <w:basedOn w:val="a0"/>
    <w:link w:val="ac"/>
    <w:uiPriority w:val="99"/>
    <w:semiHidden/>
    <w:unhideWhenUsed/>
    <w:rsid w:val="00754F1C"/>
    <w:pPr>
      <w:spacing w:after="0"/>
    </w:pPr>
    <w:rPr>
      <w:rFonts w:ascii="Segoe UI" w:hAnsi="Segoe UI" w:cs="Segoe UI"/>
      <w:sz w:val="18"/>
      <w:szCs w:val="18"/>
    </w:rPr>
  </w:style>
  <w:style w:type="character" w:customStyle="1" w:styleId="ac">
    <w:name w:val="Текст выноски Знак"/>
    <w:basedOn w:val="a1"/>
    <w:link w:val="ab"/>
    <w:uiPriority w:val="99"/>
    <w:semiHidden/>
    <w:rsid w:val="00754F1C"/>
    <w:rPr>
      <w:rFonts w:ascii="Segoe UI" w:hAnsi="Segoe UI" w:cs="Segoe UI"/>
      <w:sz w:val="18"/>
      <w:szCs w:val="18"/>
    </w:rPr>
  </w:style>
  <w:style w:type="paragraph" w:styleId="21">
    <w:name w:val="Body Text 2"/>
    <w:basedOn w:val="a0"/>
    <w:link w:val="22"/>
    <w:uiPriority w:val="99"/>
    <w:semiHidden/>
    <w:unhideWhenUsed/>
    <w:rsid w:val="0083489A"/>
    <w:pPr>
      <w:spacing w:after="120" w:line="480" w:lineRule="auto"/>
    </w:pPr>
  </w:style>
  <w:style w:type="character" w:customStyle="1" w:styleId="22">
    <w:name w:val="Основной текст 2 Знак"/>
    <w:basedOn w:val="a1"/>
    <w:link w:val="21"/>
    <w:uiPriority w:val="99"/>
    <w:semiHidden/>
    <w:rsid w:val="0083489A"/>
  </w:style>
  <w:style w:type="paragraph" w:styleId="23">
    <w:name w:val="Body Text Indent 2"/>
    <w:basedOn w:val="a0"/>
    <w:link w:val="24"/>
    <w:rsid w:val="0097189E"/>
    <w:pPr>
      <w:spacing w:after="120" w:line="480" w:lineRule="auto"/>
      <w:ind w:left="283"/>
    </w:pPr>
    <w:rPr>
      <w:rFonts w:ascii="Times New Roman" w:eastAsia="Times New Roman" w:hAnsi="Times New Roman" w:cs="Times New Roman"/>
      <w:iCs/>
      <w:sz w:val="24"/>
      <w:szCs w:val="24"/>
      <w:lang w:eastAsia="ru-RU"/>
    </w:rPr>
  </w:style>
  <w:style w:type="character" w:customStyle="1" w:styleId="24">
    <w:name w:val="Основной текст с отступом 2 Знак"/>
    <w:basedOn w:val="a1"/>
    <w:link w:val="23"/>
    <w:rsid w:val="0097189E"/>
    <w:rPr>
      <w:rFonts w:ascii="Times New Roman" w:eastAsia="Times New Roman" w:hAnsi="Times New Roman" w:cs="Times New Roman"/>
      <w:iCs/>
      <w:sz w:val="24"/>
      <w:szCs w:val="24"/>
      <w:lang w:eastAsia="ru-RU"/>
    </w:rPr>
  </w:style>
  <w:style w:type="paragraph" w:styleId="ad">
    <w:name w:val="No Spacing"/>
    <w:uiPriority w:val="1"/>
    <w:qFormat/>
    <w:rsid w:val="00EA4D12"/>
    <w:pPr>
      <w:spacing w:after="0"/>
    </w:pPr>
  </w:style>
  <w:style w:type="character" w:customStyle="1" w:styleId="10">
    <w:name w:val="Заголовок 1 Знак"/>
    <w:basedOn w:val="a1"/>
    <w:link w:val="1"/>
    <w:uiPriority w:val="9"/>
    <w:rsid w:val="00EA4D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rsid w:val="00EA4D12"/>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EA4D12"/>
    <w:rPr>
      <w:rFonts w:asciiTheme="majorHAnsi" w:eastAsiaTheme="majorEastAsia" w:hAnsiTheme="majorHAnsi" w:cstheme="majorBidi"/>
      <w:i/>
      <w:iCs/>
      <w:color w:val="2F5496" w:themeColor="accent1" w:themeShade="BF"/>
    </w:rPr>
  </w:style>
  <w:style w:type="character" w:customStyle="1" w:styleId="50">
    <w:name w:val="Заголовок 5 Знак"/>
    <w:basedOn w:val="a1"/>
    <w:link w:val="5"/>
    <w:uiPriority w:val="9"/>
    <w:rsid w:val="00EA4D12"/>
    <w:rPr>
      <w:rFonts w:asciiTheme="majorHAnsi" w:eastAsiaTheme="majorEastAsia" w:hAnsiTheme="majorHAnsi" w:cstheme="majorBidi"/>
      <w:color w:val="2F5496" w:themeColor="accent1" w:themeShade="BF"/>
    </w:rPr>
  </w:style>
  <w:style w:type="character" w:customStyle="1" w:styleId="60">
    <w:name w:val="Заголовок 6 Знак"/>
    <w:basedOn w:val="a1"/>
    <w:link w:val="6"/>
    <w:uiPriority w:val="9"/>
    <w:rsid w:val="00EA4D12"/>
    <w:rPr>
      <w:rFonts w:asciiTheme="majorHAnsi" w:eastAsiaTheme="majorEastAsia" w:hAnsiTheme="majorHAnsi" w:cstheme="majorBidi"/>
      <w:color w:val="1F3763" w:themeColor="accent1" w:themeShade="7F"/>
    </w:rPr>
  </w:style>
  <w:style w:type="character" w:customStyle="1" w:styleId="70">
    <w:name w:val="Заголовок 7 Знак"/>
    <w:basedOn w:val="a1"/>
    <w:link w:val="7"/>
    <w:uiPriority w:val="9"/>
    <w:rsid w:val="00EA4D12"/>
    <w:rPr>
      <w:rFonts w:asciiTheme="majorHAnsi" w:eastAsiaTheme="majorEastAsia" w:hAnsiTheme="majorHAnsi" w:cstheme="majorBidi"/>
      <w:i/>
      <w:iCs/>
      <w:color w:val="1F3763" w:themeColor="accent1" w:themeShade="7F"/>
    </w:rPr>
  </w:style>
  <w:style w:type="paragraph" w:styleId="ae">
    <w:name w:val="Body Text Indent"/>
    <w:basedOn w:val="a0"/>
    <w:link w:val="af"/>
    <w:uiPriority w:val="99"/>
    <w:semiHidden/>
    <w:unhideWhenUsed/>
    <w:rsid w:val="00E04F8A"/>
    <w:pPr>
      <w:spacing w:after="120"/>
      <w:ind w:left="283"/>
    </w:pPr>
  </w:style>
  <w:style w:type="character" w:customStyle="1" w:styleId="af">
    <w:name w:val="Основной текст с отступом Знак"/>
    <w:basedOn w:val="a1"/>
    <w:link w:val="ae"/>
    <w:uiPriority w:val="99"/>
    <w:semiHidden/>
    <w:rsid w:val="00E04F8A"/>
  </w:style>
  <w:style w:type="paragraph" w:styleId="af0">
    <w:name w:val="List Paragraph"/>
    <w:basedOn w:val="a0"/>
    <w:uiPriority w:val="34"/>
    <w:qFormat/>
    <w:rsid w:val="00852864"/>
    <w:pPr>
      <w:ind w:left="720"/>
      <w:contextualSpacing/>
    </w:pPr>
  </w:style>
  <w:style w:type="character" w:customStyle="1" w:styleId="90">
    <w:name w:val="Заголовок 9 Знак"/>
    <w:basedOn w:val="a1"/>
    <w:link w:val="9"/>
    <w:uiPriority w:val="9"/>
    <w:semiHidden/>
    <w:rsid w:val="00ED4401"/>
    <w:rPr>
      <w:rFonts w:asciiTheme="majorHAnsi" w:eastAsiaTheme="majorEastAsia" w:hAnsiTheme="majorHAnsi" w:cstheme="majorBidi"/>
      <w:i/>
      <w:iCs/>
      <w:color w:val="272727" w:themeColor="text1" w:themeTint="D8"/>
      <w:sz w:val="21"/>
      <w:szCs w:val="21"/>
    </w:rPr>
  </w:style>
  <w:style w:type="character" w:customStyle="1" w:styleId="80">
    <w:name w:val="Заголовок 8 Знак"/>
    <w:basedOn w:val="a1"/>
    <w:link w:val="8"/>
    <w:uiPriority w:val="9"/>
    <w:semiHidden/>
    <w:rsid w:val="00ED4401"/>
    <w:rPr>
      <w:rFonts w:asciiTheme="majorHAnsi" w:eastAsiaTheme="majorEastAsia" w:hAnsiTheme="majorHAnsi" w:cstheme="majorBidi"/>
      <w:color w:val="272727" w:themeColor="text1" w:themeTint="D8"/>
      <w:sz w:val="21"/>
      <w:szCs w:val="21"/>
    </w:rPr>
  </w:style>
  <w:style w:type="paragraph" w:customStyle="1" w:styleId="a">
    <w:name w:val="Нормальный"/>
    <w:basedOn w:val="a0"/>
    <w:autoRedefine/>
    <w:rsid w:val="009C4D24"/>
    <w:pPr>
      <w:numPr>
        <w:ilvl w:val="1"/>
        <w:numId w:val="14"/>
      </w:numPr>
      <w:tabs>
        <w:tab w:val="left" w:pos="851"/>
        <w:tab w:val="left" w:pos="1276"/>
      </w:tabs>
      <w:suppressAutoHyphens/>
      <w:autoSpaceDE w:val="0"/>
      <w:autoSpaceDN w:val="0"/>
      <w:adjustRightInd w:val="0"/>
      <w:spacing w:after="0"/>
      <w:ind w:left="0" w:firstLine="709"/>
      <w:jc w:val="both"/>
    </w:pPr>
    <w:rPr>
      <w:rFonts w:ascii="Times New Roman" w:eastAsia="Times New Roman" w:hAnsi="Times New Roman" w:cs="Times New Roman"/>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9DA4F-F89C-4750-BD07-D488C112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Татьяна Григорьевна</dc:creator>
  <cp:keywords/>
  <dc:description/>
  <cp:lastModifiedBy>Радобольская Ольга Владимировна</cp:lastModifiedBy>
  <cp:revision>2</cp:revision>
  <cp:lastPrinted>2021-11-22T07:17:00Z</cp:lastPrinted>
  <dcterms:created xsi:type="dcterms:W3CDTF">2026-06-30T13:07:00Z</dcterms:created>
  <dcterms:modified xsi:type="dcterms:W3CDTF">2026-06-30T13:07:00Z</dcterms:modified>
</cp:coreProperties>
</file>